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EC" w:rsidRPr="00F16CE2" w:rsidRDefault="0082186F" w:rsidP="00F16CE2">
      <w:pPr>
        <w:spacing w:after="0" w:line="240" w:lineRule="auto"/>
        <w:jc w:val="center"/>
        <w:rPr>
          <w:b/>
          <w:sz w:val="24"/>
          <w:szCs w:val="24"/>
        </w:rPr>
      </w:pPr>
      <w:r w:rsidRPr="00F16CE2">
        <w:rPr>
          <w:b/>
          <w:sz w:val="24"/>
          <w:szCs w:val="24"/>
        </w:rPr>
        <w:t>CAMPEONATO MUNICIPAL DE FUTEBOL SUÍÇO </w:t>
      </w:r>
      <w:r w:rsidR="003041A9">
        <w:rPr>
          <w:b/>
          <w:sz w:val="24"/>
          <w:szCs w:val="24"/>
        </w:rPr>
        <w:t>FEMININO</w:t>
      </w:r>
      <w:r w:rsidRPr="00F16CE2">
        <w:rPr>
          <w:b/>
          <w:sz w:val="24"/>
          <w:szCs w:val="24"/>
        </w:rPr>
        <w:t>- 201</w:t>
      </w:r>
      <w:r w:rsidR="009047D5" w:rsidRPr="00F16CE2">
        <w:rPr>
          <w:b/>
          <w:sz w:val="24"/>
          <w:szCs w:val="24"/>
        </w:rPr>
        <w:t>8</w:t>
      </w:r>
    </w:p>
    <w:p w:rsidR="003215EC" w:rsidRPr="00F16CE2" w:rsidRDefault="0082186F" w:rsidP="00F16CE2">
      <w:pPr>
        <w:spacing w:after="0" w:line="240" w:lineRule="auto"/>
        <w:jc w:val="center"/>
        <w:rPr>
          <w:b/>
          <w:sz w:val="24"/>
          <w:szCs w:val="24"/>
        </w:rPr>
      </w:pPr>
      <w:r w:rsidRPr="00F16CE2">
        <w:rPr>
          <w:b/>
          <w:sz w:val="24"/>
          <w:szCs w:val="24"/>
        </w:rPr>
        <w:t>REGULAMENTO GERAL</w:t>
      </w:r>
    </w:p>
    <w:p w:rsidR="00725F7C" w:rsidRPr="00F16CE2" w:rsidRDefault="00725F7C" w:rsidP="00F16CE2">
      <w:pPr>
        <w:spacing w:after="0" w:line="240" w:lineRule="auto"/>
        <w:jc w:val="both"/>
        <w:rPr>
          <w:sz w:val="24"/>
          <w:szCs w:val="24"/>
        </w:rPr>
      </w:pPr>
    </w:p>
    <w:p w:rsidR="000C197C" w:rsidRPr="00F16CE2" w:rsidRDefault="000C197C" w:rsidP="00F16CE2">
      <w:pPr>
        <w:spacing w:after="0" w:line="240" w:lineRule="auto"/>
        <w:jc w:val="both"/>
        <w:rPr>
          <w:rFonts w:cs="Arial"/>
          <w:b/>
          <w:sz w:val="24"/>
          <w:szCs w:val="24"/>
        </w:rPr>
      </w:pPr>
    </w:p>
    <w:p w:rsidR="000C197C" w:rsidRPr="00F16CE2" w:rsidRDefault="00FD303A" w:rsidP="00F16CE2">
      <w:pPr>
        <w:pBdr>
          <w:bottom w:val="single" w:sz="4" w:space="1" w:color="auto"/>
        </w:pBdr>
        <w:spacing w:after="0" w:line="240" w:lineRule="auto"/>
        <w:jc w:val="both"/>
        <w:rPr>
          <w:rFonts w:cs="Arial"/>
          <w:b/>
          <w:sz w:val="24"/>
          <w:szCs w:val="24"/>
        </w:rPr>
      </w:pPr>
      <w:r w:rsidRPr="00F16CE2">
        <w:rPr>
          <w:rFonts w:cs="Arial"/>
          <w:b/>
          <w:sz w:val="24"/>
          <w:szCs w:val="24"/>
        </w:rPr>
        <w:t>DAS FINALIDADES</w:t>
      </w:r>
    </w:p>
    <w:p w:rsidR="000C197C" w:rsidRPr="00F16CE2" w:rsidRDefault="000C197C" w:rsidP="00F16CE2">
      <w:pPr>
        <w:spacing w:after="0" w:line="240" w:lineRule="auto"/>
        <w:jc w:val="both"/>
        <w:rPr>
          <w:rFonts w:cs="Arial"/>
          <w:sz w:val="24"/>
          <w:szCs w:val="24"/>
        </w:rPr>
      </w:pPr>
    </w:p>
    <w:p w:rsidR="000C197C" w:rsidRPr="00F16CE2" w:rsidRDefault="000C197C" w:rsidP="00F16CE2">
      <w:pPr>
        <w:spacing w:after="0" w:line="240" w:lineRule="auto"/>
        <w:jc w:val="both"/>
        <w:rPr>
          <w:rFonts w:cs="Arial"/>
          <w:sz w:val="24"/>
          <w:szCs w:val="24"/>
        </w:rPr>
      </w:pPr>
      <w:r w:rsidRPr="00F16CE2">
        <w:rPr>
          <w:rFonts w:cs="Arial"/>
          <w:sz w:val="24"/>
          <w:szCs w:val="24"/>
        </w:rPr>
        <w:t>Art. 1°</w:t>
      </w:r>
      <w:r w:rsidR="002A7218">
        <w:rPr>
          <w:rFonts w:cs="Arial"/>
          <w:sz w:val="24"/>
          <w:szCs w:val="24"/>
        </w:rPr>
        <w:t xml:space="preserve"> – </w:t>
      </w:r>
      <w:r w:rsidRPr="00F16CE2">
        <w:rPr>
          <w:rFonts w:cs="Arial"/>
          <w:sz w:val="24"/>
          <w:szCs w:val="24"/>
        </w:rPr>
        <w:t xml:space="preserve">Este Regulamento Geral dispõe de normas que regerão as disputas do Campeonato Municipal de Futebol Suíço </w:t>
      </w:r>
      <w:r w:rsidR="003041A9">
        <w:rPr>
          <w:rFonts w:cs="Arial"/>
          <w:sz w:val="24"/>
          <w:szCs w:val="24"/>
        </w:rPr>
        <w:t>Feminino</w:t>
      </w:r>
      <w:r w:rsidRPr="00F16CE2">
        <w:rPr>
          <w:rFonts w:cs="Arial"/>
          <w:sz w:val="24"/>
          <w:szCs w:val="24"/>
        </w:rPr>
        <w:t>, edição 2018.</w:t>
      </w:r>
    </w:p>
    <w:p w:rsidR="000C197C" w:rsidRPr="00F16CE2" w:rsidRDefault="000C197C" w:rsidP="00F16CE2">
      <w:pPr>
        <w:spacing w:after="0" w:line="240" w:lineRule="auto"/>
        <w:jc w:val="both"/>
        <w:rPr>
          <w:rFonts w:cs="Arial"/>
          <w:sz w:val="24"/>
          <w:szCs w:val="24"/>
        </w:rPr>
      </w:pPr>
    </w:p>
    <w:p w:rsidR="000C197C" w:rsidRPr="00F16CE2" w:rsidRDefault="000C197C" w:rsidP="00F16CE2">
      <w:pPr>
        <w:spacing w:after="0" w:line="240" w:lineRule="auto"/>
        <w:jc w:val="both"/>
        <w:rPr>
          <w:rFonts w:cs="Arial"/>
          <w:sz w:val="24"/>
          <w:szCs w:val="24"/>
        </w:rPr>
      </w:pPr>
      <w:r w:rsidRPr="00F16CE2">
        <w:rPr>
          <w:rFonts w:cs="Arial"/>
          <w:sz w:val="24"/>
          <w:szCs w:val="24"/>
        </w:rPr>
        <w:t xml:space="preserve">Art. 2° </w:t>
      </w:r>
      <w:r w:rsidR="002A7218">
        <w:rPr>
          <w:rFonts w:cs="Arial"/>
          <w:sz w:val="24"/>
          <w:szCs w:val="24"/>
        </w:rPr>
        <w:t>–</w:t>
      </w:r>
      <w:r w:rsidRPr="00F16CE2">
        <w:rPr>
          <w:rFonts w:cs="Arial"/>
          <w:sz w:val="24"/>
          <w:szCs w:val="24"/>
        </w:rPr>
        <w:t xml:space="preserve"> É de competência da Comissão Municipal de Esportes, zelar pela execução deste regulamento, bem como as normas incluídas no Código Brasileiro de Justiça Desportiva.</w:t>
      </w:r>
    </w:p>
    <w:p w:rsidR="000C197C" w:rsidRPr="00F16CE2" w:rsidRDefault="000C197C" w:rsidP="00F16CE2">
      <w:pPr>
        <w:spacing w:after="0" w:line="240" w:lineRule="auto"/>
        <w:jc w:val="both"/>
        <w:rPr>
          <w:rFonts w:cs="Arial"/>
          <w:b/>
          <w:sz w:val="24"/>
          <w:szCs w:val="24"/>
        </w:rPr>
      </w:pPr>
    </w:p>
    <w:p w:rsidR="000C197C" w:rsidRPr="00F16CE2" w:rsidRDefault="000C197C" w:rsidP="00F16CE2">
      <w:pPr>
        <w:pBdr>
          <w:bottom w:val="single" w:sz="4" w:space="1" w:color="auto"/>
        </w:pBdr>
        <w:spacing w:after="0" w:line="240" w:lineRule="auto"/>
        <w:jc w:val="both"/>
        <w:rPr>
          <w:b/>
          <w:sz w:val="24"/>
          <w:szCs w:val="24"/>
        </w:rPr>
      </w:pPr>
    </w:p>
    <w:p w:rsidR="000C197C" w:rsidRPr="00F16CE2" w:rsidRDefault="000C197C" w:rsidP="00F16CE2">
      <w:pPr>
        <w:pBdr>
          <w:bottom w:val="single" w:sz="4" w:space="1" w:color="auto"/>
        </w:pBdr>
        <w:spacing w:after="0" w:line="240" w:lineRule="auto"/>
        <w:jc w:val="both"/>
        <w:rPr>
          <w:b/>
          <w:sz w:val="24"/>
          <w:szCs w:val="24"/>
        </w:rPr>
      </w:pPr>
      <w:r w:rsidRPr="00F16CE2">
        <w:rPr>
          <w:b/>
          <w:sz w:val="24"/>
          <w:szCs w:val="24"/>
        </w:rPr>
        <w:t>DA COORDENAÇAO</w:t>
      </w:r>
    </w:p>
    <w:p w:rsidR="000C197C" w:rsidRPr="00F16CE2" w:rsidRDefault="000C197C" w:rsidP="00F16CE2">
      <w:pPr>
        <w:spacing w:after="0" w:line="240" w:lineRule="auto"/>
        <w:jc w:val="both"/>
        <w:rPr>
          <w:sz w:val="24"/>
          <w:szCs w:val="24"/>
        </w:rPr>
      </w:pPr>
    </w:p>
    <w:p w:rsidR="000C197C" w:rsidRPr="00F16CE2" w:rsidRDefault="000C197C" w:rsidP="00F16CE2">
      <w:pPr>
        <w:spacing w:after="0" w:line="240" w:lineRule="auto"/>
        <w:jc w:val="both"/>
        <w:rPr>
          <w:sz w:val="24"/>
          <w:szCs w:val="24"/>
        </w:rPr>
      </w:pPr>
      <w:r w:rsidRPr="00F16CE2">
        <w:rPr>
          <w:sz w:val="24"/>
          <w:szCs w:val="24"/>
        </w:rPr>
        <w:t>Art. </w:t>
      </w:r>
      <w:r w:rsidR="002A7218">
        <w:rPr>
          <w:sz w:val="24"/>
          <w:szCs w:val="24"/>
        </w:rPr>
        <w:t>3º</w:t>
      </w:r>
      <w:r w:rsidRPr="00F16CE2">
        <w:rPr>
          <w:sz w:val="24"/>
          <w:szCs w:val="24"/>
        </w:rPr>
        <w:t> </w:t>
      </w:r>
      <w:r w:rsidR="002A7218">
        <w:rPr>
          <w:rFonts w:cs="Arial"/>
          <w:sz w:val="24"/>
          <w:szCs w:val="24"/>
        </w:rPr>
        <w:t>–</w:t>
      </w:r>
      <w:r w:rsidRPr="00F16CE2">
        <w:rPr>
          <w:sz w:val="24"/>
          <w:szCs w:val="24"/>
        </w:rPr>
        <w:t xml:space="preserve"> A coordenação deste Evento estará a cargo da Comissão Municipal de Esportes (CME) de José </w:t>
      </w:r>
      <w:proofErr w:type="spellStart"/>
      <w:r w:rsidRPr="00F16CE2">
        <w:rPr>
          <w:sz w:val="24"/>
          <w:szCs w:val="24"/>
        </w:rPr>
        <w:t>Boiteux</w:t>
      </w:r>
      <w:proofErr w:type="spellEnd"/>
      <w:r w:rsidRPr="00F16CE2">
        <w:rPr>
          <w:sz w:val="24"/>
          <w:szCs w:val="24"/>
        </w:rPr>
        <w:t>, bem como, a supervisão, orientação e assistência do mesmo.</w:t>
      </w:r>
    </w:p>
    <w:p w:rsidR="000C197C" w:rsidRPr="00F16CE2" w:rsidRDefault="000C197C" w:rsidP="00F16CE2">
      <w:pPr>
        <w:spacing w:after="0" w:line="240" w:lineRule="auto"/>
        <w:jc w:val="both"/>
        <w:rPr>
          <w:sz w:val="24"/>
          <w:szCs w:val="24"/>
        </w:rPr>
      </w:pPr>
    </w:p>
    <w:p w:rsidR="000C197C" w:rsidRPr="00F16CE2" w:rsidRDefault="000C197C" w:rsidP="00F16CE2">
      <w:pPr>
        <w:spacing w:after="0" w:line="240" w:lineRule="auto"/>
        <w:jc w:val="both"/>
        <w:rPr>
          <w:sz w:val="24"/>
          <w:szCs w:val="24"/>
        </w:rPr>
      </w:pPr>
      <w:r w:rsidRPr="00F16CE2">
        <w:rPr>
          <w:sz w:val="24"/>
          <w:szCs w:val="24"/>
        </w:rPr>
        <w:t>Art. </w:t>
      </w:r>
      <w:r w:rsidR="002A7218">
        <w:rPr>
          <w:sz w:val="24"/>
          <w:szCs w:val="24"/>
        </w:rPr>
        <w:t>4º</w:t>
      </w:r>
      <w:r w:rsidRPr="00F16CE2">
        <w:rPr>
          <w:sz w:val="24"/>
          <w:szCs w:val="24"/>
        </w:rPr>
        <w:t> </w:t>
      </w:r>
      <w:r w:rsidR="002A7218">
        <w:rPr>
          <w:rFonts w:cs="Arial"/>
          <w:sz w:val="24"/>
          <w:szCs w:val="24"/>
        </w:rPr>
        <w:t>–</w:t>
      </w:r>
      <w:r w:rsidRPr="00F16CE2">
        <w:rPr>
          <w:sz w:val="24"/>
          <w:szCs w:val="24"/>
        </w:rPr>
        <w:t xml:space="preserve"> Este Evento é uma promoção do Governo de Município de José </w:t>
      </w:r>
      <w:proofErr w:type="spellStart"/>
      <w:r w:rsidRPr="00F16CE2">
        <w:rPr>
          <w:sz w:val="24"/>
          <w:szCs w:val="24"/>
        </w:rPr>
        <w:t>Boiteux</w:t>
      </w:r>
      <w:proofErr w:type="spellEnd"/>
      <w:r w:rsidRPr="00F16CE2">
        <w:rPr>
          <w:sz w:val="24"/>
          <w:szCs w:val="24"/>
        </w:rPr>
        <w:t>, via Comissão Municipal de Esportes (CME), e, tem como objetivo e finalidade o lazer e integração da comunidade.</w:t>
      </w:r>
    </w:p>
    <w:p w:rsidR="000C197C" w:rsidRPr="00F16CE2" w:rsidRDefault="000C197C" w:rsidP="00F16CE2">
      <w:pPr>
        <w:pBdr>
          <w:bottom w:val="single" w:sz="4" w:space="1" w:color="auto"/>
        </w:pBdr>
        <w:spacing w:after="0" w:line="240" w:lineRule="auto"/>
        <w:jc w:val="both"/>
        <w:rPr>
          <w:rFonts w:cs="Arial"/>
          <w:b/>
          <w:sz w:val="24"/>
          <w:szCs w:val="24"/>
        </w:rPr>
      </w:pPr>
    </w:p>
    <w:p w:rsidR="000C197C" w:rsidRPr="00F16CE2" w:rsidRDefault="000C197C" w:rsidP="00F16CE2">
      <w:pPr>
        <w:pBdr>
          <w:bottom w:val="single" w:sz="4" w:space="1" w:color="auto"/>
        </w:pBdr>
        <w:spacing w:after="0" w:line="240" w:lineRule="auto"/>
        <w:jc w:val="both"/>
        <w:rPr>
          <w:rFonts w:cs="Arial"/>
          <w:b/>
          <w:sz w:val="24"/>
          <w:szCs w:val="24"/>
        </w:rPr>
      </w:pPr>
    </w:p>
    <w:p w:rsidR="000C197C" w:rsidRPr="00F16CE2" w:rsidRDefault="00FD303A" w:rsidP="00F16CE2">
      <w:pPr>
        <w:pBdr>
          <w:bottom w:val="single" w:sz="4" w:space="1" w:color="auto"/>
        </w:pBdr>
        <w:spacing w:after="0" w:line="240" w:lineRule="auto"/>
        <w:jc w:val="both"/>
        <w:rPr>
          <w:rFonts w:cs="Arial"/>
          <w:b/>
          <w:sz w:val="24"/>
          <w:szCs w:val="24"/>
        </w:rPr>
      </w:pPr>
      <w:r w:rsidRPr="00F16CE2">
        <w:rPr>
          <w:rFonts w:cs="Arial"/>
          <w:b/>
          <w:sz w:val="24"/>
          <w:szCs w:val="24"/>
        </w:rPr>
        <w:t>DOS OBJETIVOS</w:t>
      </w:r>
    </w:p>
    <w:p w:rsidR="000C197C" w:rsidRPr="00F16CE2" w:rsidRDefault="000C197C" w:rsidP="00F16CE2">
      <w:pPr>
        <w:spacing w:after="0" w:line="240" w:lineRule="auto"/>
        <w:jc w:val="both"/>
        <w:rPr>
          <w:rFonts w:cs="Arial"/>
          <w:b/>
          <w:sz w:val="24"/>
          <w:szCs w:val="24"/>
        </w:rPr>
      </w:pPr>
    </w:p>
    <w:p w:rsidR="000C197C" w:rsidRPr="00F16CE2" w:rsidRDefault="000C197C"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5</w:t>
      </w:r>
      <w:r w:rsidRPr="00F16CE2">
        <w:rPr>
          <w:rFonts w:cs="Arial"/>
          <w:sz w:val="24"/>
          <w:szCs w:val="24"/>
        </w:rPr>
        <w:t>°</w:t>
      </w:r>
      <w:r w:rsidR="002A7218">
        <w:rPr>
          <w:rFonts w:cs="Arial"/>
          <w:sz w:val="24"/>
          <w:szCs w:val="24"/>
        </w:rPr>
        <w:t xml:space="preserve"> –</w:t>
      </w:r>
      <w:r w:rsidRPr="00F16CE2">
        <w:rPr>
          <w:rFonts w:cs="Arial"/>
          <w:sz w:val="24"/>
          <w:szCs w:val="24"/>
        </w:rPr>
        <w:t xml:space="preserve"> O Campeonato Municipal de Futebol Suíço </w:t>
      </w:r>
      <w:r w:rsidR="003041A9">
        <w:rPr>
          <w:rFonts w:cs="Arial"/>
          <w:sz w:val="24"/>
          <w:szCs w:val="24"/>
        </w:rPr>
        <w:t>Feminino</w:t>
      </w:r>
      <w:r w:rsidRPr="00F16CE2">
        <w:rPr>
          <w:rFonts w:cs="Arial"/>
          <w:sz w:val="24"/>
          <w:szCs w:val="24"/>
        </w:rPr>
        <w:t xml:space="preserve"> tem os seguintes princípios básicos:</w:t>
      </w:r>
    </w:p>
    <w:p w:rsidR="000C197C" w:rsidRPr="00F16CE2" w:rsidRDefault="000C197C" w:rsidP="002A7218">
      <w:pPr>
        <w:widowControl/>
        <w:spacing w:after="0" w:line="240" w:lineRule="auto"/>
        <w:ind w:left="1069"/>
        <w:jc w:val="both"/>
        <w:rPr>
          <w:rFonts w:cs="Arial"/>
          <w:sz w:val="24"/>
          <w:szCs w:val="24"/>
        </w:rPr>
      </w:pPr>
      <w:r w:rsidRPr="00F16CE2">
        <w:rPr>
          <w:rFonts w:cs="Arial"/>
          <w:sz w:val="24"/>
          <w:szCs w:val="24"/>
        </w:rPr>
        <w:t>1° - Desenvolver e aprimorar o físico, social, moral e intelectual dos participantes;</w:t>
      </w:r>
    </w:p>
    <w:p w:rsidR="000C197C" w:rsidRPr="00F16CE2" w:rsidRDefault="000C197C" w:rsidP="002A7218">
      <w:pPr>
        <w:widowControl/>
        <w:spacing w:after="0" w:line="240" w:lineRule="auto"/>
        <w:ind w:left="1069"/>
        <w:jc w:val="both"/>
        <w:rPr>
          <w:rFonts w:cs="Arial"/>
          <w:sz w:val="24"/>
          <w:szCs w:val="24"/>
        </w:rPr>
      </w:pPr>
      <w:r w:rsidRPr="00F16CE2">
        <w:rPr>
          <w:rFonts w:cs="Arial"/>
          <w:sz w:val="24"/>
          <w:szCs w:val="24"/>
        </w:rPr>
        <w:t>2° - Ativar a participação esportiva, aperfeiçoando o praticante tanto tático com tecnicamente;</w:t>
      </w:r>
    </w:p>
    <w:p w:rsidR="000C197C" w:rsidRPr="00F16CE2" w:rsidRDefault="000C197C" w:rsidP="002A7218">
      <w:pPr>
        <w:widowControl/>
        <w:spacing w:after="0" w:line="240" w:lineRule="auto"/>
        <w:ind w:left="1069"/>
        <w:jc w:val="both"/>
        <w:rPr>
          <w:rFonts w:cs="Arial"/>
          <w:sz w:val="24"/>
          <w:szCs w:val="24"/>
        </w:rPr>
      </w:pPr>
      <w:r w:rsidRPr="00F16CE2">
        <w:rPr>
          <w:rFonts w:cs="Arial"/>
          <w:sz w:val="24"/>
          <w:szCs w:val="24"/>
        </w:rPr>
        <w:t xml:space="preserve">3° - Incentivar novos valores de uma geração sã e sem vícios, através dos quais elevarem o desporto </w:t>
      </w:r>
      <w:proofErr w:type="spellStart"/>
      <w:r w:rsidRPr="00F16CE2">
        <w:rPr>
          <w:rFonts w:cs="Arial"/>
          <w:sz w:val="24"/>
          <w:szCs w:val="24"/>
        </w:rPr>
        <w:t>boatense</w:t>
      </w:r>
      <w:proofErr w:type="spellEnd"/>
      <w:r w:rsidRPr="00F16CE2">
        <w:rPr>
          <w:rFonts w:cs="Arial"/>
          <w:sz w:val="24"/>
          <w:szCs w:val="24"/>
        </w:rPr>
        <w:t>;</w:t>
      </w:r>
    </w:p>
    <w:p w:rsidR="00725F7C" w:rsidRPr="00F16CE2" w:rsidRDefault="00725F7C" w:rsidP="00F16CE2">
      <w:pPr>
        <w:spacing w:after="0" w:line="240" w:lineRule="auto"/>
        <w:jc w:val="both"/>
        <w:rPr>
          <w:sz w:val="24"/>
          <w:szCs w:val="24"/>
        </w:rPr>
      </w:pPr>
    </w:p>
    <w:p w:rsidR="001F4050" w:rsidRPr="00F16CE2" w:rsidRDefault="001F4050" w:rsidP="00F16CE2">
      <w:pPr>
        <w:spacing w:after="0" w:line="240" w:lineRule="auto"/>
        <w:jc w:val="both"/>
        <w:rPr>
          <w:sz w:val="24"/>
          <w:szCs w:val="24"/>
        </w:rPr>
      </w:pPr>
    </w:p>
    <w:p w:rsidR="001F4050" w:rsidRPr="00F16CE2" w:rsidRDefault="001F4050" w:rsidP="00F16CE2">
      <w:pPr>
        <w:pBdr>
          <w:bottom w:val="single" w:sz="4" w:space="1" w:color="auto"/>
        </w:pBdr>
        <w:spacing w:after="0" w:line="240" w:lineRule="auto"/>
        <w:jc w:val="both"/>
        <w:rPr>
          <w:b/>
          <w:sz w:val="24"/>
          <w:szCs w:val="24"/>
        </w:rPr>
      </w:pPr>
      <w:r w:rsidRPr="00F16CE2">
        <w:rPr>
          <w:b/>
          <w:sz w:val="24"/>
          <w:szCs w:val="24"/>
        </w:rPr>
        <w:t>DAS INSCRIÇÕES</w:t>
      </w:r>
    </w:p>
    <w:p w:rsidR="001F4050" w:rsidRPr="00F16CE2" w:rsidRDefault="001F4050" w:rsidP="00F16CE2">
      <w:pPr>
        <w:spacing w:after="0" w:line="240" w:lineRule="auto"/>
        <w:jc w:val="both"/>
        <w:rPr>
          <w:sz w:val="24"/>
          <w:szCs w:val="24"/>
        </w:rPr>
      </w:pPr>
    </w:p>
    <w:p w:rsidR="001F4050" w:rsidRPr="00F16CE2" w:rsidRDefault="001F4050" w:rsidP="00F16CE2">
      <w:pPr>
        <w:spacing w:after="0" w:line="240" w:lineRule="auto"/>
        <w:jc w:val="both"/>
        <w:rPr>
          <w:sz w:val="24"/>
          <w:szCs w:val="24"/>
        </w:rPr>
      </w:pPr>
      <w:r w:rsidRPr="00F16CE2">
        <w:rPr>
          <w:sz w:val="24"/>
          <w:szCs w:val="24"/>
        </w:rPr>
        <w:t>Art. </w:t>
      </w:r>
      <w:r w:rsidR="002A7218">
        <w:rPr>
          <w:sz w:val="24"/>
          <w:szCs w:val="24"/>
        </w:rPr>
        <w:t>6º</w:t>
      </w:r>
      <w:r w:rsidRPr="00F16CE2">
        <w:rPr>
          <w:sz w:val="24"/>
          <w:szCs w:val="24"/>
        </w:rPr>
        <w:t> – Cada equipe poderá relacionar até 14 atletas</w:t>
      </w:r>
      <w:r w:rsidR="003554AD" w:rsidRPr="00F16CE2">
        <w:rPr>
          <w:sz w:val="24"/>
          <w:szCs w:val="24"/>
        </w:rPr>
        <w:t xml:space="preserve">, </w:t>
      </w:r>
      <w:proofErr w:type="gramStart"/>
      <w:r w:rsidR="003554AD" w:rsidRPr="00F16CE2">
        <w:rPr>
          <w:sz w:val="24"/>
          <w:szCs w:val="24"/>
        </w:rPr>
        <w:t>1</w:t>
      </w:r>
      <w:proofErr w:type="gramEnd"/>
      <w:r w:rsidR="003554AD" w:rsidRPr="00F16CE2">
        <w:rPr>
          <w:sz w:val="24"/>
          <w:szCs w:val="24"/>
        </w:rPr>
        <w:t xml:space="preserve"> técnico, 1 massagista e 1 dirigente,</w:t>
      </w:r>
      <w:r w:rsidRPr="00F16CE2">
        <w:rPr>
          <w:sz w:val="24"/>
          <w:szCs w:val="24"/>
        </w:rPr>
        <w:t xml:space="preserve"> até dia </w:t>
      </w:r>
      <w:r w:rsidR="003041A9">
        <w:rPr>
          <w:sz w:val="24"/>
          <w:szCs w:val="24"/>
        </w:rPr>
        <w:t>19</w:t>
      </w:r>
      <w:r w:rsidRPr="00F16CE2">
        <w:rPr>
          <w:sz w:val="24"/>
          <w:szCs w:val="24"/>
        </w:rPr>
        <w:t>/06/2018, data em que se realizará o congresso técnico.</w:t>
      </w:r>
    </w:p>
    <w:p w:rsidR="001F4050" w:rsidRPr="00F16CE2" w:rsidRDefault="001F4050" w:rsidP="00F16CE2">
      <w:pPr>
        <w:spacing w:after="0" w:line="240" w:lineRule="auto"/>
        <w:jc w:val="both"/>
        <w:rPr>
          <w:sz w:val="24"/>
          <w:szCs w:val="24"/>
        </w:rPr>
      </w:pPr>
    </w:p>
    <w:p w:rsidR="006D7EFB" w:rsidRPr="00F16CE2" w:rsidRDefault="006D7EFB" w:rsidP="00F16CE2">
      <w:pPr>
        <w:spacing w:after="0" w:line="240" w:lineRule="auto"/>
        <w:jc w:val="both"/>
        <w:rPr>
          <w:sz w:val="24"/>
          <w:szCs w:val="24"/>
        </w:rPr>
      </w:pPr>
      <w:r w:rsidRPr="00F16CE2">
        <w:rPr>
          <w:sz w:val="24"/>
          <w:szCs w:val="24"/>
        </w:rPr>
        <w:t xml:space="preserve">Parágrafo </w:t>
      </w:r>
      <w:r w:rsidR="003041A9">
        <w:rPr>
          <w:sz w:val="24"/>
          <w:szCs w:val="24"/>
        </w:rPr>
        <w:t>1</w:t>
      </w:r>
      <w:r w:rsidRPr="00F16CE2">
        <w:rPr>
          <w:sz w:val="24"/>
          <w:szCs w:val="24"/>
        </w:rPr>
        <w:t>º – O atleta que estiver assinado com mais de uma equipe será automaticamente eliminado da competição, e a</w:t>
      </w:r>
      <w:r w:rsidR="003554AD" w:rsidRPr="00F16CE2">
        <w:rPr>
          <w:sz w:val="24"/>
          <w:szCs w:val="24"/>
        </w:rPr>
        <w:t>s</w:t>
      </w:r>
      <w:r w:rsidRPr="00F16CE2">
        <w:rPr>
          <w:sz w:val="24"/>
          <w:szCs w:val="24"/>
        </w:rPr>
        <w:t xml:space="preserve"> equipe</w:t>
      </w:r>
      <w:r w:rsidR="003554AD" w:rsidRPr="00F16CE2">
        <w:rPr>
          <w:sz w:val="24"/>
          <w:szCs w:val="24"/>
        </w:rPr>
        <w:t>s</w:t>
      </w:r>
      <w:r w:rsidRPr="00F16CE2">
        <w:rPr>
          <w:sz w:val="24"/>
          <w:szCs w:val="24"/>
        </w:rPr>
        <w:t xml:space="preserve"> não poder</w:t>
      </w:r>
      <w:r w:rsidR="003554AD" w:rsidRPr="00F16CE2">
        <w:rPr>
          <w:sz w:val="24"/>
          <w:szCs w:val="24"/>
        </w:rPr>
        <w:t>ão</w:t>
      </w:r>
      <w:r w:rsidRPr="00F16CE2">
        <w:rPr>
          <w:sz w:val="24"/>
          <w:szCs w:val="24"/>
        </w:rPr>
        <w:t xml:space="preserve"> inscrever outro atleta no lugar.</w:t>
      </w:r>
    </w:p>
    <w:p w:rsidR="006D7EFB" w:rsidRPr="00F16CE2" w:rsidRDefault="006D7EFB" w:rsidP="00F16CE2">
      <w:pPr>
        <w:spacing w:after="0" w:line="240" w:lineRule="auto"/>
        <w:jc w:val="both"/>
        <w:rPr>
          <w:sz w:val="24"/>
          <w:szCs w:val="24"/>
        </w:rPr>
      </w:pPr>
    </w:p>
    <w:p w:rsidR="001F4050" w:rsidRPr="00F16CE2" w:rsidRDefault="001F4050" w:rsidP="00F16CE2">
      <w:pPr>
        <w:spacing w:after="0" w:line="240" w:lineRule="auto"/>
        <w:jc w:val="both"/>
        <w:rPr>
          <w:sz w:val="24"/>
          <w:szCs w:val="24"/>
        </w:rPr>
      </w:pPr>
      <w:r w:rsidRPr="00F16CE2">
        <w:rPr>
          <w:sz w:val="24"/>
          <w:szCs w:val="24"/>
        </w:rPr>
        <w:t>Art. </w:t>
      </w:r>
      <w:r w:rsidR="002A7218">
        <w:rPr>
          <w:sz w:val="24"/>
          <w:szCs w:val="24"/>
        </w:rPr>
        <w:t>7º</w:t>
      </w:r>
      <w:r w:rsidRPr="00F16CE2">
        <w:rPr>
          <w:sz w:val="24"/>
          <w:szCs w:val="24"/>
        </w:rPr>
        <w:t> – As equipes deverão inscrever seus atletas em ficha de inscrição disponibilizada no site oficial da Prefeitura Municipal, totalmente preenchida (digitada), constando nome completo e número de identidade (RG)</w:t>
      </w:r>
      <w:r w:rsidR="006D7EFB" w:rsidRPr="00F16CE2">
        <w:rPr>
          <w:sz w:val="24"/>
          <w:szCs w:val="24"/>
        </w:rPr>
        <w:t xml:space="preserve"> ou CPF</w:t>
      </w:r>
      <w:r w:rsidRPr="00F16CE2">
        <w:rPr>
          <w:sz w:val="24"/>
          <w:szCs w:val="24"/>
        </w:rPr>
        <w:t xml:space="preserve"> do atleta, e assinatura, devendo também apresentar </w:t>
      </w:r>
      <w:proofErr w:type="gramStart"/>
      <w:r w:rsidRPr="00F16CE2">
        <w:rPr>
          <w:sz w:val="24"/>
          <w:szCs w:val="24"/>
        </w:rPr>
        <w:t>os seguintes documento</w:t>
      </w:r>
      <w:proofErr w:type="gramEnd"/>
      <w:r w:rsidRPr="00F16CE2">
        <w:rPr>
          <w:sz w:val="24"/>
          <w:szCs w:val="24"/>
        </w:rPr>
        <w:t>:</w:t>
      </w:r>
    </w:p>
    <w:p w:rsidR="001F4050" w:rsidRPr="00F16CE2" w:rsidRDefault="001F4050" w:rsidP="00F16CE2">
      <w:pPr>
        <w:pStyle w:val="PargrafodaLista"/>
        <w:numPr>
          <w:ilvl w:val="0"/>
          <w:numId w:val="13"/>
        </w:numPr>
        <w:spacing w:after="0" w:line="240" w:lineRule="auto"/>
        <w:jc w:val="both"/>
        <w:rPr>
          <w:sz w:val="24"/>
          <w:szCs w:val="24"/>
        </w:rPr>
      </w:pPr>
      <w:proofErr w:type="gramStart"/>
      <w:r w:rsidRPr="00F16CE2">
        <w:rPr>
          <w:sz w:val="24"/>
          <w:szCs w:val="24"/>
        </w:rPr>
        <w:t>fotocópia</w:t>
      </w:r>
      <w:proofErr w:type="gramEnd"/>
      <w:r w:rsidRPr="00F16CE2">
        <w:rPr>
          <w:sz w:val="24"/>
          <w:szCs w:val="24"/>
        </w:rPr>
        <w:t xml:space="preserve"> da Identidade</w:t>
      </w:r>
      <w:r w:rsidR="006D7EFB" w:rsidRPr="00F16CE2">
        <w:rPr>
          <w:sz w:val="24"/>
          <w:szCs w:val="24"/>
        </w:rPr>
        <w:t xml:space="preserve"> ou CPF</w:t>
      </w:r>
      <w:r w:rsidRPr="00F16CE2">
        <w:rPr>
          <w:sz w:val="24"/>
          <w:szCs w:val="24"/>
        </w:rPr>
        <w:t>;</w:t>
      </w:r>
    </w:p>
    <w:p w:rsidR="001F4050" w:rsidRPr="00F16CE2" w:rsidRDefault="001F4050" w:rsidP="00F16CE2">
      <w:pPr>
        <w:pStyle w:val="PargrafodaLista"/>
        <w:numPr>
          <w:ilvl w:val="0"/>
          <w:numId w:val="13"/>
        </w:numPr>
        <w:spacing w:after="0" w:line="240" w:lineRule="auto"/>
        <w:jc w:val="both"/>
        <w:rPr>
          <w:sz w:val="24"/>
          <w:szCs w:val="24"/>
        </w:rPr>
      </w:pPr>
      <w:proofErr w:type="gramStart"/>
      <w:r w:rsidRPr="00F16CE2">
        <w:rPr>
          <w:sz w:val="24"/>
          <w:szCs w:val="24"/>
        </w:rPr>
        <w:t>documentos</w:t>
      </w:r>
      <w:proofErr w:type="gramEnd"/>
      <w:r w:rsidRPr="00F16CE2">
        <w:rPr>
          <w:sz w:val="24"/>
          <w:szCs w:val="24"/>
        </w:rPr>
        <w:t xml:space="preserve"> necessários para comprovar </w:t>
      </w:r>
      <w:r w:rsidR="006D7EFB" w:rsidRPr="00F16CE2">
        <w:rPr>
          <w:sz w:val="24"/>
          <w:szCs w:val="24"/>
        </w:rPr>
        <w:t xml:space="preserve">o vínculo do atleta com o município, </w:t>
      </w:r>
      <w:proofErr w:type="gramStart"/>
      <w:r w:rsidR="006D7EFB" w:rsidRPr="00F16CE2">
        <w:rPr>
          <w:sz w:val="24"/>
          <w:szCs w:val="24"/>
        </w:rPr>
        <w:t>conforme</w:t>
      </w:r>
      <w:proofErr w:type="gramEnd"/>
      <w:r w:rsidR="006D7EFB" w:rsidRPr="00F16CE2">
        <w:rPr>
          <w:sz w:val="24"/>
          <w:szCs w:val="24"/>
        </w:rPr>
        <w:t xml:space="preserve"> </w:t>
      </w:r>
      <w:r w:rsidRPr="00F16CE2">
        <w:rPr>
          <w:sz w:val="24"/>
          <w:szCs w:val="24"/>
        </w:rPr>
        <w:t xml:space="preserve">art. </w:t>
      </w:r>
      <w:r w:rsidR="002A7218">
        <w:rPr>
          <w:sz w:val="24"/>
          <w:szCs w:val="24"/>
        </w:rPr>
        <w:t>8º</w:t>
      </w:r>
      <w:r w:rsidRPr="00F16CE2">
        <w:rPr>
          <w:sz w:val="24"/>
          <w:szCs w:val="24"/>
        </w:rPr>
        <w:t>;</w:t>
      </w:r>
    </w:p>
    <w:p w:rsidR="001F4050" w:rsidRPr="00F16CE2" w:rsidRDefault="001F4050" w:rsidP="00F16CE2">
      <w:pPr>
        <w:pStyle w:val="PargrafodaLista"/>
        <w:numPr>
          <w:ilvl w:val="0"/>
          <w:numId w:val="13"/>
        </w:numPr>
        <w:spacing w:after="0" w:line="240" w:lineRule="auto"/>
        <w:jc w:val="both"/>
        <w:rPr>
          <w:sz w:val="24"/>
          <w:szCs w:val="24"/>
        </w:rPr>
      </w:pPr>
      <w:proofErr w:type="gramStart"/>
      <w:r w:rsidRPr="00F16CE2">
        <w:rPr>
          <w:sz w:val="24"/>
          <w:szCs w:val="24"/>
        </w:rPr>
        <w:t>uma</w:t>
      </w:r>
      <w:proofErr w:type="gramEnd"/>
      <w:r w:rsidRPr="00F16CE2">
        <w:rPr>
          <w:sz w:val="24"/>
          <w:szCs w:val="24"/>
        </w:rPr>
        <w:t xml:space="preserve"> foto 3x4 (recente) de cada atleta, para fins de emissão da Carteira de Atleta Amador do Município de José </w:t>
      </w:r>
      <w:proofErr w:type="spellStart"/>
      <w:r w:rsidRPr="00F16CE2">
        <w:rPr>
          <w:sz w:val="24"/>
          <w:szCs w:val="24"/>
        </w:rPr>
        <w:t>Boiteux</w:t>
      </w:r>
      <w:proofErr w:type="spellEnd"/>
      <w:r w:rsidRPr="00F16CE2">
        <w:rPr>
          <w:sz w:val="24"/>
          <w:szCs w:val="24"/>
        </w:rPr>
        <w:t>;</w:t>
      </w:r>
    </w:p>
    <w:p w:rsidR="001F4050" w:rsidRPr="00F16CE2" w:rsidRDefault="001F4050" w:rsidP="00F16CE2">
      <w:pPr>
        <w:pStyle w:val="PargrafodaLista"/>
        <w:numPr>
          <w:ilvl w:val="0"/>
          <w:numId w:val="13"/>
        </w:numPr>
        <w:spacing w:after="0" w:line="240" w:lineRule="auto"/>
        <w:jc w:val="both"/>
        <w:rPr>
          <w:sz w:val="24"/>
          <w:szCs w:val="24"/>
        </w:rPr>
      </w:pPr>
      <w:proofErr w:type="gramStart"/>
      <w:r w:rsidRPr="00F16CE2">
        <w:rPr>
          <w:sz w:val="24"/>
          <w:szCs w:val="24"/>
        </w:rPr>
        <w:t>taxa</w:t>
      </w:r>
      <w:proofErr w:type="gramEnd"/>
      <w:r w:rsidRPr="00F16CE2">
        <w:rPr>
          <w:sz w:val="24"/>
          <w:szCs w:val="24"/>
        </w:rPr>
        <w:t xml:space="preserve"> de R$500,00 (quinhentos reais) em dinheiro como caução.</w:t>
      </w:r>
    </w:p>
    <w:p w:rsidR="001F4050" w:rsidRPr="00F16CE2" w:rsidRDefault="001F4050" w:rsidP="00F16CE2">
      <w:pPr>
        <w:spacing w:after="0" w:line="240" w:lineRule="auto"/>
        <w:jc w:val="both"/>
        <w:rPr>
          <w:sz w:val="24"/>
          <w:szCs w:val="24"/>
        </w:rPr>
      </w:pPr>
    </w:p>
    <w:p w:rsidR="006D7EFB" w:rsidRPr="00F16CE2" w:rsidRDefault="006D7EFB" w:rsidP="00F16CE2">
      <w:pPr>
        <w:spacing w:after="0" w:line="240" w:lineRule="auto"/>
        <w:jc w:val="both"/>
        <w:rPr>
          <w:sz w:val="24"/>
          <w:szCs w:val="24"/>
        </w:rPr>
      </w:pPr>
      <w:r w:rsidRPr="00F16CE2">
        <w:rPr>
          <w:sz w:val="24"/>
          <w:szCs w:val="24"/>
        </w:rPr>
        <w:t>Art. </w:t>
      </w:r>
      <w:r w:rsidR="002A7218">
        <w:rPr>
          <w:sz w:val="24"/>
          <w:szCs w:val="24"/>
        </w:rPr>
        <w:t>8º</w:t>
      </w:r>
      <w:r w:rsidRPr="00F16CE2">
        <w:rPr>
          <w:sz w:val="24"/>
          <w:szCs w:val="24"/>
        </w:rPr>
        <w:t xml:space="preserve"> </w:t>
      </w:r>
      <w:r w:rsidR="002A7218">
        <w:rPr>
          <w:rFonts w:cs="Arial"/>
          <w:sz w:val="24"/>
          <w:szCs w:val="24"/>
        </w:rPr>
        <w:t>–</w:t>
      </w:r>
      <w:r w:rsidRPr="00F16CE2">
        <w:rPr>
          <w:sz w:val="24"/>
          <w:szCs w:val="24"/>
        </w:rPr>
        <w:t xml:space="preserve"> Poderão participar do evento apenas atletas pertencentes ao município de José </w:t>
      </w:r>
      <w:proofErr w:type="spellStart"/>
      <w:r w:rsidRPr="00F16CE2">
        <w:rPr>
          <w:sz w:val="24"/>
          <w:szCs w:val="24"/>
        </w:rPr>
        <w:t>Boiteux</w:t>
      </w:r>
      <w:proofErr w:type="spellEnd"/>
      <w:r w:rsidRPr="00F16CE2">
        <w:rPr>
          <w:sz w:val="24"/>
          <w:szCs w:val="24"/>
        </w:rPr>
        <w:t>.</w:t>
      </w:r>
    </w:p>
    <w:p w:rsidR="006D7EFB" w:rsidRPr="00F16CE2" w:rsidRDefault="006D7EFB" w:rsidP="00F16CE2">
      <w:pPr>
        <w:spacing w:after="0" w:line="240" w:lineRule="auto"/>
        <w:jc w:val="both"/>
        <w:rPr>
          <w:sz w:val="24"/>
          <w:szCs w:val="24"/>
        </w:rPr>
      </w:pPr>
    </w:p>
    <w:p w:rsidR="006D7EFB" w:rsidRPr="00F16CE2" w:rsidRDefault="006D7EFB" w:rsidP="00F16CE2">
      <w:pPr>
        <w:spacing w:after="0" w:line="240" w:lineRule="auto"/>
        <w:jc w:val="both"/>
        <w:rPr>
          <w:sz w:val="24"/>
          <w:szCs w:val="24"/>
        </w:rPr>
      </w:pPr>
      <w:r w:rsidRPr="00F16CE2">
        <w:rPr>
          <w:sz w:val="24"/>
          <w:szCs w:val="24"/>
        </w:rPr>
        <w:t xml:space="preserve">I – São considerados atletas pertencentes ao município de José </w:t>
      </w:r>
      <w:proofErr w:type="spellStart"/>
      <w:r w:rsidRPr="00F16CE2">
        <w:rPr>
          <w:sz w:val="24"/>
          <w:szCs w:val="24"/>
        </w:rPr>
        <w:t>Boiteux</w:t>
      </w:r>
      <w:proofErr w:type="spellEnd"/>
      <w:r w:rsidRPr="00F16CE2">
        <w:rPr>
          <w:sz w:val="24"/>
          <w:szCs w:val="24"/>
        </w:rPr>
        <w:t>, aqueles que possuam no mínimo um dos vínculos com o município apresentando no mínimo um dos documentos relacionados a seguir:</w:t>
      </w:r>
    </w:p>
    <w:p w:rsidR="006D7EFB" w:rsidRPr="00F16CE2" w:rsidRDefault="006D7EFB" w:rsidP="00F16CE2">
      <w:pPr>
        <w:spacing w:after="0" w:line="240" w:lineRule="auto"/>
        <w:jc w:val="both"/>
        <w:rPr>
          <w:sz w:val="24"/>
          <w:szCs w:val="24"/>
        </w:rPr>
      </w:pPr>
    </w:p>
    <w:p w:rsidR="006D7EFB" w:rsidRPr="00F16CE2" w:rsidRDefault="006D7EFB" w:rsidP="00F16CE2">
      <w:pPr>
        <w:widowControl/>
        <w:numPr>
          <w:ilvl w:val="1"/>
          <w:numId w:val="8"/>
        </w:numPr>
        <w:spacing w:after="0" w:line="240" w:lineRule="auto"/>
        <w:ind w:left="0" w:firstLine="284"/>
        <w:jc w:val="both"/>
        <w:rPr>
          <w:rFonts w:cs="Arial"/>
          <w:sz w:val="24"/>
          <w:szCs w:val="24"/>
        </w:rPr>
      </w:pPr>
      <w:r w:rsidRPr="00F16CE2">
        <w:rPr>
          <w:rFonts w:cs="Arial"/>
          <w:sz w:val="24"/>
          <w:szCs w:val="24"/>
        </w:rPr>
        <w:t>Comprovante de que tenha votado no município na última eleição (2016);</w:t>
      </w:r>
    </w:p>
    <w:p w:rsidR="006D7EFB" w:rsidRPr="00F16CE2" w:rsidRDefault="006D7EFB" w:rsidP="00F16CE2">
      <w:pPr>
        <w:widowControl/>
        <w:numPr>
          <w:ilvl w:val="1"/>
          <w:numId w:val="8"/>
        </w:numPr>
        <w:spacing w:after="0" w:line="240" w:lineRule="auto"/>
        <w:ind w:left="0" w:firstLine="284"/>
        <w:jc w:val="both"/>
        <w:rPr>
          <w:rFonts w:cs="Arial"/>
          <w:sz w:val="24"/>
          <w:szCs w:val="24"/>
        </w:rPr>
      </w:pPr>
      <w:r w:rsidRPr="00F16CE2">
        <w:rPr>
          <w:rFonts w:cs="Arial"/>
          <w:sz w:val="24"/>
          <w:szCs w:val="24"/>
        </w:rPr>
        <w:t>Comprovante de que trabalha no município (esta comprovação se dará através de apresentação de atestado médico admissional, folha de pagamento, carteira profissional assinada ou comprovante de depósito do FGTS com data anterior a 20/06/2017 juntamente com um documento atual);</w:t>
      </w:r>
    </w:p>
    <w:p w:rsidR="006D7EFB" w:rsidRPr="00F16CE2" w:rsidRDefault="006D7EFB" w:rsidP="00F16CE2">
      <w:pPr>
        <w:widowControl/>
        <w:numPr>
          <w:ilvl w:val="1"/>
          <w:numId w:val="8"/>
        </w:numPr>
        <w:spacing w:after="0" w:line="240" w:lineRule="auto"/>
        <w:ind w:left="0" w:firstLine="284"/>
        <w:jc w:val="both"/>
        <w:rPr>
          <w:rFonts w:cs="Arial"/>
          <w:sz w:val="24"/>
          <w:szCs w:val="24"/>
        </w:rPr>
      </w:pPr>
      <w:r w:rsidRPr="00F16CE2">
        <w:rPr>
          <w:rFonts w:cs="Arial"/>
          <w:sz w:val="24"/>
          <w:szCs w:val="24"/>
        </w:rPr>
        <w:t xml:space="preserve">Comprovante de residência no município de José </w:t>
      </w:r>
      <w:proofErr w:type="spellStart"/>
      <w:r w:rsidRPr="00F16CE2">
        <w:rPr>
          <w:rFonts w:cs="Arial"/>
          <w:sz w:val="24"/>
          <w:szCs w:val="24"/>
        </w:rPr>
        <w:t>Boiteux</w:t>
      </w:r>
      <w:proofErr w:type="spellEnd"/>
      <w:r w:rsidRPr="00F16CE2">
        <w:rPr>
          <w:rFonts w:cs="Arial"/>
          <w:sz w:val="24"/>
          <w:szCs w:val="24"/>
        </w:rPr>
        <w:t xml:space="preserve"> </w:t>
      </w:r>
      <w:proofErr w:type="gramStart"/>
      <w:r w:rsidRPr="00F16CE2">
        <w:rPr>
          <w:rFonts w:cs="Arial"/>
          <w:sz w:val="24"/>
          <w:szCs w:val="24"/>
        </w:rPr>
        <w:t xml:space="preserve">(esta comprovação se dará através da apresentação de conta de água, luz, telefone, </w:t>
      </w:r>
      <w:proofErr w:type="spellStart"/>
      <w:r w:rsidRPr="00F16CE2">
        <w:rPr>
          <w:rFonts w:cs="Arial"/>
          <w:sz w:val="24"/>
          <w:szCs w:val="24"/>
        </w:rPr>
        <w:t>etc</w:t>
      </w:r>
      <w:proofErr w:type="spellEnd"/>
      <w:r w:rsidRPr="00F16CE2">
        <w:rPr>
          <w:rFonts w:cs="Arial"/>
          <w:sz w:val="24"/>
          <w:szCs w:val="24"/>
        </w:rPr>
        <w:t>, com data anterior a 20/06/2017 juntamente com um documento atual;</w:t>
      </w:r>
    </w:p>
    <w:p w:rsidR="006D7EFB" w:rsidRPr="00F16CE2" w:rsidRDefault="006D7EFB" w:rsidP="00F16CE2">
      <w:pPr>
        <w:widowControl/>
        <w:numPr>
          <w:ilvl w:val="1"/>
          <w:numId w:val="8"/>
        </w:numPr>
        <w:spacing w:after="0" w:line="240" w:lineRule="auto"/>
        <w:ind w:left="0" w:firstLine="284"/>
        <w:jc w:val="both"/>
        <w:rPr>
          <w:rFonts w:cs="Arial"/>
          <w:sz w:val="24"/>
          <w:szCs w:val="24"/>
        </w:rPr>
      </w:pPr>
      <w:proofErr w:type="gramEnd"/>
      <w:r w:rsidRPr="00F16CE2">
        <w:rPr>
          <w:rFonts w:cs="Arial"/>
          <w:sz w:val="24"/>
          <w:szCs w:val="24"/>
        </w:rPr>
        <w:t>Para quem vive em União Estável e não trabalha e nem vota no município, deverá apresentar o Comprovante de União Estável devidamente registrado com data anterior a 20/06/2017.</w:t>
      </w:r>
    </w:p>
    <w:p w:rsidR="006D7EFB" w:rsidRPr="00F16CE2" w:rsidRDefault="006D7EFB" w:rsidP="00F16CE2">
      <w:pPr>
        <w:spacing w:after="0" w:line="240" w:lineRule="auto"/>
        <w:jc w:val="both"/>
        <w:rPr>
          <w:sz w:val="24"/>
          <w:szCs w:val="24"/>
        </w:rPr>
      </w:pPr>
    </w:p>
    <w:p w:rsidR="006D7EFB" w:rsidRPr="00F16CE2" w:rsidRDefault="006D7EFB" w:rsidP="00F16CE2">
      <w:pPr>
        <w:spacing w:after="0" w:line="240" w:lineRule="auto"/>
        <w:jc w:val="both"/>
        <w:rPr>
          <w:sz w:val="24"/>
          <w:szCs w:val="24"/>
        </w:rPr>
      </w:pPr>
      <w:r w:rsidRPr="00F16CE2">
        <w:rPr>
          <w:sz w:val="24"/>
          <w:szCs w:val="24"/>
        </w:rPr>
        <w:t>Parágrafo 1º – A Junta Disciplinar analisará as inscrições de todos os atletas e emitirá parecer sobre a liberação ou não de cada atleta para participação no campeonato, conforme disposto neste regulamento.</w:t>
      </w:r>
    </w:p>
    <w:p w:rsidR="006D7EFB" w:rsidRPr="00F16CE2" w:rsidRDefault="006D7EFB" w:rsidP="00F16CE2">
      <w:pPr>
        <w:spacing w:after="0" w:line="240" w:lineRule="auto"/>
        <w:jc w:val="both"/>
        <w:rPr>
          <w:sz w:val="24"/>
          <w:szCs w:val="24"/>
        </w:rPr>
      </w:pPr>
    </w:p>
    <w:p w:rsidR="006D7EFB" w:rsidRPr="00F16CE2" w:rsidRDefault="001F4050" w:rsidP="00F16CE2">
      <w:pPr>
        <w:spacing w:after="0" w:line="240" w:lineRule="auto"/>
        <w:jc w:val="both"/>
        <w:rPr>
          <w:sz w:val="24"/>
          <w:szCs w:val="24"/>
        </w:rPr>
      </w:pPr>
      <w:r w:rsidRPr="00F16CE2">
        <w:rPr>
          <w:sz w:val="24"/>
          <w:szCs w:val="24"/>
        </w:rPr>
        <w:t xml:space="preserve">Parágrafo 2º – </w:t>
      </w:r>
      <w:r w:rsidR="006D7EFB" w:rsidRPr="00F16CE2">
        <w:rPr>
          <w:sz w:val="24"/>
          <w:szCs w:val="24"/>
        </w:rPr>
        <w:t xml:space="preserve">Após a análise a Junta notificará as equipes que terão o prazo de </w:t>
      </w:r>
      <w:proofErr w:type="gramStart"/>
      <w:r w:rsidR="006D7EFB" w:rsidRPr="00F16CE2">
        <w:rPr>
          <w:sz w:val="24"/>
          <w:szCs w:val="24"/>
        </w:rPr>
        <w:t>2</w:t>
      </w:r>
      <w:proofErr w:type="gramEnd"/>
      <w:r w:rsidR="006D7EFB" w:rsidRPr="00F16CE2">
        <w:rPr>
          <w:sz w:val="24"/>
          <w:szCs w:val="24"/>
        </w:rPr>
        <w:t xml:space="preserve"> (dois) dias úteis para apresentar nova documentação e solicitar a reapreciação do atleta indeferido ou apresentar documentação de novo atleta.</w:t>
      </w:r>
    </w:p>
    <w:p w:rsidR="001F4050" w:rsidRPr="00F16CE2" w:rsidRDefault="001F4050" w:rsidP="00F16CE2">
      <w:pPr>
        <w:spacing w:after="0" w:line="240" w:lineRule="auto"/>
        <w:jc w:val="both"/>
        <w:rPr>
          <w:sz w:val="24"/>
          <w:szCs w:val="24"/>
        </w:rPr>
      </w:pPr>
    </w:p>
    <w:p w:rsidR="001F4050" w:rsidRPr="00F16CE2" w:rsidRDefault="001F4050" w:rsidP="00F16CE2">
      <w:pPr>
        <w:spacing w:after="0" w:line="240" w:lineRule="auto"/>
        <w:jc w:val="both"/>
        <w:rPr>
          <w:sz w:val="24"/>
          <w:szCs w:val="24"/>
        </w:rPr>
      </w:pPr>
      <w:r w:rsidRPr="00F16CE2">
        <w:rPr>
          <w:sz w:val="24"/>
          <w:szCs w:val="24"/>
        </w:rPr>
        <w:t>Art. </w:t>
      </w:r>
      <w:r w:rsidR="002A7218">
        <w:rPr>
          <w:sz w:val="24"/>
          <w:szCs w:val="24"/>
        </w:rPr>
        <w:t>9º</w:t>
      </w:r>
      <w:r w:rsidRPr="00F16CE2">
        <w:rPr>
          <w:sz w:val="24"/>
          <w:szCs w:val="24"/>
        </w:rPr>
        <w:t xml:space="preserve"> – Recursos contra atletas inscritos serão protocolados na CME e julgados pela </w:t>
      </w:r>
      <w:r w:rsidR="006D7EFB" w:rsidRPr="00F16CE2">
        <w:rPr>
          <w:sz w:val="24"/>
          <w:szCs w:val="24"/>
        </w:rPr>
        <w:t xml:space="preserve">Junta </w:t>
      </w:r>
      <w:r w:rsidRPr="00F16CE2">
        <w:rPr>
          <w:sz w:val="24"/>
          <w:szCs w:val="24"/>
        </w:rPr>
        <w:t>antes do início do Campeonato.</w:t>
      </w:r>
    </w:p>
    <w:p w:rsidR="001F4050" w:rsidRPr="00F16CE2" w:rsidRDefault="001F4050" w:rsidP="00F16CE2">
      <w:pPr>
        <w:spacing w:after="0" w:line="240" w:lineRule="auto"/>
        <w:jc w:val="both"/>
        <w:rPr>
          <w:sz w:val="24"/>
          <w:szCs w:val="24"/>
        </w:rPr>
      </w:pPr>
      <w:r w:rsidRPr="00F16CE2">
        <w:rPr>
          <w:sz w:val="24"/>
          <w:szCs w:val="24"/>
        </w:rPr>
        <w:lastRenderedPageBreak/>
        <w:t>Art. </w:t>
      </w:r>
      <w:r w:rsidR="002A7218">
        <w:rPr>
          <w:sz w:val="24"/>
          <w:szCs w:val="24"/>
        </w:rPr>
        <w:t>10</w:t>
      </w:r>
      <w:r w:rsidRPr="00F16CE2">
        <w:rPr>
          <w:sz w:val="24"/>
          <w:szCs w:val="24"/>
        </w:rPr>
        <w:t> – Ao proceder à inscrição, o participante declara-se conhecedor do Regulamento.</w:t>
      </w:r>
    </w:p>
    <w:p w:rsidR="00725F7C" w:rsidRPr="00F16CE2" w:rsidRDefault="00725F7C" w:rsidP="00F16CE2">
      <w:pPr>
        <w:spacing w:after="0" w:line="240" w:lineRule="auto"/>
        <w:jc w:val="both"/>
        <w:rPr>
          <w:sz w:val="24"/>
          <w:szCs w:val="24"/>
        </w:rPr>
      </w:pPr>
    </w:p>
    <w:p w:rsidR="00C37B58" w:rsidRPr="00F16CE2" w:rsidRDefault="00C37B58" w:rsidP="00F16CE2">
      <w:pPr>
        <w:spacing w:after="0" w:line="240" w:lineRule="auto"/>
        <w:jc w:val="both"/>
        <w:rPr>
          <w:sz w:val="24"/>
          <w:szCs w:val="24"/>
        </w:rPr>
      </w:pPr>
    </w:p>
    <w:p w:rsidR="00B848A6" w:rsidRPr="00F16CE2" w:rsidRDefault="00FD303A" w:rsidP="00F16CE2">
      <w:pPr>
        <w:pBdr>
          <w:bottom w:val="single" w:sz="4" w:space="1" w:color="auto"/>
        </w:pBdr>
        <w:spacing w:after="0" w:line="240" w:lineRule="auto"/>
        <w:jc w:val="both"/>
        <w:rPr>
          <w:rFonts w:cs="Arial"/>
          <w:b/>
          <w:sz w:val="24"/>
          <w:szCs w:val="24"/>
        </w:rPr>
      </w:pPr>
      <w:proofErr w:type="gramStart"/>
      <w:r w:rsidRPr="00F16CE2">
        <w:rPr>
          <w:rFonts w:cs="Arial"/>
          <w:b/>
          <w:sz w:val="24"/>
          <w:szCs w:val="24"/>
        </w:rPr>
        <w:t xml:space="preserve">DAS </w:t>
      </w:r>
      <w:r w:rsidR="00B848A6" w:rsidRPr="00F16CE2">
        <w:rPr>
          <w:rFonts w:cs="Arial"/>
          <w:b/>
          <w:sz w:val="24"/>
          <w:szCs w:val="24"/>
        </w:rPr>
        <w:t>OBRIGAÇÃO</w:t>
      </w:r>
      <w:proofErr w:type="gramEnd"/>
      <w:r w:rsidR="00B848A6" w:rsidRPr="00F16CE2">
        <w:rPr>
          <w:rFonts w:cs="Arial"/>
          <w:b/>
          <w:sz w:val="24"/>
          <w:szCs w:val="24"/>
        </w:rPr>
        <w:t xml:space="preserve"> DAS EQUIPES</w:t>
      </w:r>
    </w:p>
    <w:p w:rsidR="00B848A6" w:rsidRPr="00F16CE2" w:rsidRDefault="00B848A6" w:rsidP="00F16CE2">
      <w:pPr>
        <w:spacing w:after="0" w:line="240" w:lineRule="auto"/>
        <w:jc w:val="both"/>
        <w:rPr>
          <w:rFonts w:cs="Arial"/>
          <w:b/>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Art. 1</w:t>
      </w:r>
      <w:r w:rsidR="002A7218">
        <w:rPr>
          <w:rFonts w:cs="Arial"/>
          <w:sz w:val="24"/>
          <w:szCs w:val="24"/>
        </w:rPr>
        <w:t>1</w:t>
      </w:r>
      <w:r w:rsidRPr="00F16CE2">
        <w:rPr>
          <w:rFonts w:cs="Arial"/>
          <w:sz w:val="24"/>
          <w:szCs w:val="24"/>
        </w:rPr>
        <w:t xml:space="preserve"> – Toda equipe participante deste Campeonato deverá se apresentar devidamente uniformizada.</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Art. 1</w:t>
      </w:r>
      <w:r w:rsidR="002A7218">
        <w:rPr>
          <w:rFonts w:cs="Arial"/>
          <w:sz w:val="24"/>
          <w:szCs w:val="24"/>
        </w:rPr>
        <w:t>2</w:t>
      </w:r>
      <w:r w:rsidRPr="00F16CE2">
        <w:rPr>
          <w:rFonts w:cs="Arial"/>
          <w:sz w:val="24"/>
          <w:szCs w:val="24"/>
        </w:rPr>
        <w:t xml:space="preserve"> – Atender ao chamamento da Diretoria da CME para reuniões, solenidades, bem como, fazer o download da ficha de inscrição e o regulamento no site oficial do município.</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Art. 1</w:t>
      </w:r>
      <w:r w:rsidR="002A7218">
        <w:rPr>
          <w:rFonts w:cs="Arial"/>
          <w:sz w:val="24"/>
          <w:szCs w:val="24"/>
        </w:rPr>
        <w:t>3</w:t>
      </w:r>
      <w:r w:rsidRPr="00F16CE2">
        <w:rPr>
          <w:rFonts w:cs="Arial"/>
          <w:sz w:val="24"/>
          <w:szCs w:val="24"/>
        </w:rPr>
        <w:t xml:space="preserve"> – Oferecer aos seus atletas o fardamento a ser usado durante os jogos.</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b/>
          <w:sz w:val="24"/>
          <w:szCs w:val="24"/>
        </w:rPr>
      </w:pPr>
    </w:p>
    <w:p w:rsidR="00B848A6" w:rsidRPr="00F16CE2" w:rsidRDefault="00FD303A" w:rsidP="00F16CE2">
      <w:pPr>
        <w:pBdr>
          <w:bottom w:val="single" w:sz="4" w:space="1" w:color="auto"/>
        </w:pBdr>
        <w:spacing w:after="0" w:line="240" w:lineRule="auto"/>
        <w:jc w:val="both"/>
        <w:rPr>
          <w:rFonts w:cs="Arial"/>
          <w:b/>
          <w:sz w:val="24"/>
          <w:szCs w:val="24"/>
        </w:rPr>
      </w:pPr>
      <w:r w:rsidRPr="00F16CE2">
        <w:rPr>
          <w:rFonts w:cs="Arial"/>
          <w:b/>
          <w:sz w:val="24"/>
          <w:szCs w:val="24"/>
        </w:rPr>
        <w:t xml:space="preserve">DOS </w:t>
      </w:r>
      <w:r w:rsidR="00B848A6" w:rsidRPr="00F16CE2">
        <w:rPr>
          <w:rFonts w:cs="Arial"/>
          <w:b/>
          <w:sz w:val="24"/>
          <w:szCs w:val="24"/>
        </w:rPr>
        <w:t>DIREITOS DOS CLUBES</w:t>
      </w:r>
    </w:p>
    <w:p w:rsidR="00B848A6" w:rsidRPr="00F16CE2" w:rsidRDefault="00B848A6" w:rsidP="00F16CE2">
      <w:pPr>
        <w:spacing w:after="0" w:line="240" w:lineRule="auto"/>
        <w:jc w:val="both"/>
        <w:rPr>
          <w:rFonts w:cs="Arial"/>
          <w:b/>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Art. 1</w:t>
      </w:r>
      <w:r w:rsidR="002A7218">
        <w:rPr>
          <w:rFonts w:cs="Arial"/>
          <w:sz w:val="24"/>
          <w:szCs w:val="24"/>
        </w:rPr>
        <w:t>4</w:t>
      </w:r>
      <w:r w:rsidRPr="00F16CE2">
        <w:rPr>
          <w:rFonts w:cs="Arial"/>
          <w:sz w:val="24"/>
          <w:szCs w:val="24"/>
        </w:rPr>
        <w:t xml:space="preserve"> </w:t>
      </w:r>
      <w:r w:rsidR="002A7218">
        <w:rPr>
          <w:rFonts w:cs="Arial"/>
          <w:sz w:val="24"/>
          <w:szCs w:val="24"/>
        </w:rPr>
        <w:t>–</w:t>
      </w:r>
      <w:r w:rsidRPr="00F16CE2">
        <w:rPr>
          <w:rFonts w:cs="Arial"/>
          <w:sz w:val="24"/>
          <w:szCs w:val="24"/>
        </w:rPr>
        <w:t xml:space="preserve"> A equipe depois de quite com a</w:t>
      </w:r>
      <w:r w:rsidR="002A7218">
        <w:rPr>
          <w:rFonts w:cs="Arial"/>
          <w:sz w:val="24"/>
          <w:szCs w:val="24"/>
        </w:rPr>
        <w:t xml:space="preserve">s obrigações referente </w:t>
      </w:r>
      <w:proofErr w:type="gramStart"/>
      <w:r w:rsidR="002A7218">
        <w:rPr>
          <w:rFonts w:cs="Arial"/>
          <w:sz w:val="24"/>
          <w:szCs w:val="24"/>
        </w:rPr>
        <w:t>as</w:t>
      </w:r>
      <w:proofErr w:type="gramEnd"/>
      <w:r w:rsidR="002A7218">
        <w:rPr>
          <w:rFonts w:cs="Arial"/>
          <w:sz w:val="24"/>
          <w:szCs w:val="24"/>
        </w:rPr>
        <w:t xml:space="preserve"> inscrições com a </w:t>
      </w:r>
      <w:r w:rsidRPr="00F16CE2">
        <w:rPr>
          <w:rFonts w:cs="Arial"/>
          <w:sz w:val="24"/>
          <w:szCs w:val="24"/>
        </w:rPr>
        <w:t xml:space="preserve">Comissão Municipal de Esportes terá o direito de disputar o Campeonato Municipal de Futebol Suíço </w:t>
      </w:r>
      <w:r w:rsidR="003041A9">
        <w:rPr>
          <w:rFonts w:cs="Arial"/>
          <w:sz w:val="24"/>
          <w:szCs w:val="24"/>
        </w:rPr>
        <w:t>Feminino</w:t>
      </w:r>
      <w:r w:rsidRPr="00F16CE2">
        <w:rPr>
          <w:rFonts w:cs="Arial"/>
          <w:sz w:val="24"/>
          <w:szCs w:val="24"/>
        </w:rPr>
        <w:t xml:space="preserve"> edição 2018.</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Art. 1</w:t>
      </w:r>
      <w:r w:rsidR="002A7218">
        <w:rPr>
          <w:rFonts w:cs="Arial"/>
          <w:sz w:val="24"/>
          <w:szCs w:val="24"/>
        </w:rPr>
        <w:t>5 –</w:t>
      </w:r>
      <w:r w:rsidRPr="00F16CE2">
        <w:rPr>
          <w:rFonts w:cs="Arial"/>
          <w:sz w:val="24"/>
          <w:szCs w:val="24"/>
        </w:rPr>
        <w:t xml:space="preserve"> As equipes participantes do Campeonato poderão apontar irregularidades de seus adversários que não sejam do conhecimento d</w:t>
      </w:r>
      <w:r w:rsidR="00020BD5">
        <w:rPr>
          <w:rFonts w:cs="Arial"/>
          <w:sz w:val="24"/>
          <w:szCs w:val="24"/>
        </w:rPr>
        <w:t xml:space="preserve">a Comissão Municipal de Esportes </w:t>
      </w:r>
      <w:r w:rsidRPr="00F16CE2">
        <w:rPr>
          <w:rFonts w:cs="Arial"/>
          <w:sz w:val="24"/>
          <w:szCs w:val="24"/>
        </w:rPr>
        <w:t xml:space="preserve">em até 48 horas após a </w:t>
      </w:r>
      <w:r w:rsidR="002A7218">
        <w:rPr>
          <w:rFonts w:cs="Arial"/>
          <w:sz w:val="24"/>
          <w:szCs w:val="24"/>
        </w:rPr>
        <w:t>divulgação das súmulas no site oficial do município</w:t>
      </w:r>
      <w:r w:rsidRPr="00F16CE2">
        <w:rPr>
          <w:rFonts w:cs="Arial"/>
          <w:sz w:val="24"/>
          <w:szCs w:val="24"/>
        </w:rPr>
        <w:t>.</w:t>
      </w:r>
    </w:p>
    <w:p w:rsidR="00B848A6" w:rsidRPr="00F16CE2" w:rsidRDefault="00B848A6" w:rsidP="00F16CE2">
      <w:pPr>
        <w:spacing w:after="0" w:line="240" w:lineRule="auto"/>
        <w:jc w:val="both"/>
        <w:rPr>
          <w:rFonts w:cs="Arial"/>
          <w:sz w:val="24"/>
          <w:szCs w:val="24"/>
        </w:rPr>
      </w:pPr>
    </w:p>
    <w:p w:rsidR="00B848A6" w:rsidRPr="00F16CE2" w:rsidRDefault="00B848A6" w:rsidP="00F16CE2">
      <w:pPr>
        <w:widowControl/>
        <w:spacing w:after="0" w:line="240" w:lineRule="auto"/>
        <w:jc w:val="both"/>
        <w:rPr>
          <w:rFonts w:cs="Arial"/>
          <w:sz w:val="24"/>
          <w:szCs w:val="24"/>
        </w:rPr>
      </w:pPr>
      <w:r w:rsidRPr="00F16CE2">
        <w:rPr>
          <w:rFonts w:cs="Arial"/>
          <w:sz w:val="24"/>
          <w:szCs w:val="24"/>
        </w:rPr>
        <w:t xml:space="preserve">Parágrafo </w:t>
      </w:r>
      <w:r w:rsidR="00020BD5">
        <w:rPr>
          <w:rFonts w:cs="Arial"/>
          <w:sz w:val="24"/>
          <w:szCs w:val="24"/>
        </w:rPr>
        <w:t>Único</w:t>
      </w:r>
      <w:r w:rsidRPr="00F16CE2">
        <w:rPr>
          <w:rFonts w:cs="Arial"/>
          <w:sz w:val="24"/>
          <w:szCs w:val="24"/>
        </w:rPr>
        <w:t xml:space="preserve"> - Todas as irregularidades deverão ser apresentadas por escrito e devidamente comprovadas.</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sz w:val="24"/>
          <w:szCs w:val="24"/>
        </w:rPr>
      </w:pPr>
    </w:p>
    <w:p w:rsidR="00B848A6" w:rsidRPr="00F16CE2" w:rsidRDefault="00B848A6" w:rsidP="00F16CE2">
      <w:pPr>
        <w:pBdr>
          <w:bottom w:val="single" w:sz="4" w:space="1" w:color="auto"/>
        </w:pBdr>
        <w:spacing w:after="0" w:line="240" w:lineRule="auto"/>
        <w:jc w:val="both"/>
        <w:rPr>
          <w:rFonts w:cs="Arial"/>
          <w:b/>
          <w:sz w:val="24"/>
          <w:szCs w:val="24"/>
        </w:rPr>
      </w:pPr>
      <w:r w:rsidRPr="00F16CE2">
        <w:rPr>
          <w:rFonts w:cs="Arial"/>
          <w:b/>
          <w:sz w:val="24"/>
          <w:szCs w:val="24"/>
        </w:rPr>
        <w:t>DA ARBITRAGEM</w:t>
      </w:r>
    </w:p>
    <w:p w:rsidR="00B848A6" w:rsidRPr="00F16CE2" w:rsidRDefault="00B848A6" w:rsidP="00F16CE2">
      <w:pPr>
        <w:spacing w:after="0" w:line="240" w:lineRule="auto"/>
        <w:jc w:val="both"/>
        <w:rPr>
          <w:rFonts w:cs="Arial"/>
          <w:b/>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16</w:t>
      </w:r>
      <w:r w:rsidRPr="00F16CE2">
        <w:rPr>
          <w:rFonts w:cs="Arial"/>
          <w:sz w:val="24"/>
          <w:szCs w:val="24"/>
        </w:rPr>
        <w:t xml:space="preserve"> – A arbitragem de todo o Campeonato estará sob a coordenação e responsabilidade da</w:t>
      </w:r>
      <w:r w:rsidR="002A5F37">
        <w:rPr>
          <w:rFonts w:cs="Arial"/>
          <w:sz w:val="24"/>
          <w:szCs w:val="24"/>
        </w:rPr>
        <w:t xml:space="preserve"> Empresa </w:t>
      </w:r>
      <w:r w:rsidR="002A5F37" w:rsidRPr="002A5F37">
        <w:rPr>
          <w:rFonts w:cs="Arial"/>
          <w:sz w:val="24"/>
          <w:szCs w:val="24"/>
        </w:rPr>
        <w:t>GEHRKE EVENTOS ESPORTIVOS</w:t>
      </w:r>
      <w:r w:rsidRPr="00F16CE2">
        <w:rPr>
          <w:rFonts w:cs="Arial"/>
          <w:sz w:val="24"/>
          <w:szCs w:val="24"/>
        </w:rPr>
        <w:t>.</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17</w:t>
      </w:r>
      <w:r w:rsidRPr="00F16CE2">
        <w:rPr>
          <w:rFonts w:cs="Arial"/>
          <w:sz w:val="24"/>
          <w:szCs w:val="24"/>
        </w:rPr>
        <w:t xml:space="preserve"> – Os árbitros serão soberanos em seus relatórios a respeito dos acontecimentos verificados em campo.</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18</w:t>
      </w:r>
      <w:r w:rsidRPr="00F16CE2">
        <w:rPr>
          <w:rFonts w:cs="Arial"/>
          <w:sz w:val="24"/>
          <w:szCs w:val="24"/>
        </w:rPr>
        <w:t xml:space="preserve"> – Não é dado aos Clubes o direito de interferir na escalação dos árbitros, bem como solicitar ou vetar qualquer componente do quadro de árbitros.</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19</w:t>
      </w:r>
      <w:r w:rsidRPr="00F16CE2">
        <w:rPr>
          <w:rFonts w:cs="Arial"/>
          <w:sz w:val="24"/>
          <w:szCs w:val="24"/>
        </w:rPr>
        <w:t xml:space="preserve"> – A arbitragem zelará pelo uniforme dos atletas para que não sejam semelhantes, </w:t>
      </w:r>
      <w:proofErr w:type="gramStart"/>
      <w:r w:rsidRPr="00F16CE2">
        <w:rPr>
          <w:rFonts w:cs="Arial"/>
          <w:sz w:val="24"/>
          <w:szCs w:val="24"/>
        </w:rPr>
        <w:t>sob pena</w:t>
      </w:r>
      <w:proofErr w:type="gramEnd"/>
      <w:r w:rsidRPr="00F16CE2">
        <w:rPr>
          <w:rFonts w:cs="Arial"/>
          <w:sz w:val="24"/>
          <w:szCs w:val="24"/>
        </w:rPr>
        <w:t xml:space="preserve"> de que o atleta que não estiver uniformizado não participe do referido jogo.</w:t>
      </w:r>
    </w:p>
    <w:p w:rsidR="00B848A6" w:rsidRPr="00F16CE2" w:rsidRDefault="00B848A6" w:rsidP="00F16CE2">
      <w:pPr>
        <w:spacing w:after="0" w:line="240" w:lineRule="auto"/>
        <w:jc w:val="both"/>
        <w:rPr>
          <w:rFonts w:cs="Arial"/>
          <w:sz w:val="24"/>
          <w:szCs w:val="24"/>
        </w:rPr>
      </w:pPr>
    </w:p>
    <w:p w:rsidR="00B848A6" w:rsidRPr="00F16CE2" w:rsidRDefault="00B848A6"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20</w:t>
      </w:r>
      <w:r w:rsidRPr="00F16CE2">
        <w:rPr>
          <w:rFonts w:cs="Arial"/>
          <w:sz w:val="24"/>
          <w:szCs w:val="24"/>
        </w:rPr>
        <w:t xml:space="preserve"> – Em caso de semelhança entre dois uniformes, a equipe citada em primeiro lugar será a que deverá mudar de uniforme num prazo máximo de 1</w:t>
      </w:r>
      <w:r w:rsidR="00A81D45" w:rsidRPr="00F16CE2">
        <w:rPr>
          <w:rFonts w:cs="Arial"/>
          <w:sz w:val="24"/>
          <w:szCs w:val="24"/>
        </w:rPr>
        <w:t>5</w:t>
      </w:r>
      <w:r w:rsidRPr="00F16CE2">
        <w:rPr>
          <w:rFonts w:cs="Arial"/>
          <w:sz w:val="24"/>
          <w:szCs w:val="24"/>
        </w:rPr>
        <w:t xml:space="preserve"> minutos.</w:t>
      </w:r>
    </w:p>
    <w:p w:rsidR="00B848A6" w:rsidRPr="00F16CE2" w:rsidRDefault="00B848A6" w:rsidP="00F16CE2">
      <w:pPr>
        <w:spacing w:after="0" w:line="240" w:lineRule="auto"/>
        <w:jc w:val="both"/>
        <w:rPr>
          <w:sz w:val="24"/>
          <w:szCs w:val="24"/>
        </w:rPr>
      </w:pPr>
    </w:p>
    <w:p w:rsidR="00A81D45" w:rsidRPr="00F16CE2" w:rsidRDefault="00A81D45" w:rsidP="00F16CE2">
      <w:pPr>
        <w:pBdr>
          <w:bottom w:val="single" w:sz="4" w:space="1" w:color="auto"/>
        </w:pBdr>
        <w:spacing w:after="0" w:line="240" w:lineRule="auto"/>
        <w:jc w:val="both"/>
        <w:rPr>
          <w:b/>
          <w:sz w:val="24"/>
          <w:szCs w:val="24"/>
        </w:rPr>
      </w:pPr>
    </w:p>
    <w:p w:rsidR="00C5009A" w:rsidRPr="00F16CE2" w:rsidRDefault="00C5009A" w:rsidP="00F16CE2">
      <w:pPr>
        <w:pBdr>
          <w:bottom w:val="single" w:sz="4" w:space="1" w:color="auto"/>
        </w:pBdr>
        <w:spacing w:after="0" w:line="240" w:lineRule="auto"/>
        <w:jc w:val="both"/>
        <w:rPr>
          <w:b/>
          <w:sz w:val="24"/>
          <w:szCs w:val="24"/>
        </w:rPr>
      </w:pPr>
      <w:r w:rsidRPr="00F16CE2">
        <w:rPr>
          <w:b/>
          <w:sz w:val="24"/>
          <w:szCs w:val="24"/>
        </w:rPr>
        <w:t>DA PREMIAÇÃO</w:t>
      </w:r>
    </w:p>
    <w:p w:rsidR="00C5009A" w:rsidRPr="00F16CE2" w:rsidRDefault="00C5009A" w:rsidP="00F16CE2">
      <w:pPr>
        <w:spacing w:after="0" w:line="240" w:lineRule="auto"/>
        <w:jc w:val="both"/>
        <w:rPr>
          <w:sz w:val="24"/>
          <w:szCs w:val="24"/>
        </w:rPr>
      </w:pPr>
    </w:p>
    <w:p w:rsidR="00C5009A" w:rsidRPr="00F16CE2" w:rsidRDefault="00C5009A" w:rsidP="00F16CE2">
      <w:pPr>
        <w:spacing w:after="0" w:line="240" w:lineRule="auto"/>
        <w:jc w:val="both"/>
        <w:rPr>
          <w:sz w:val="24"/>
          <w:szCs w:val="24"/>
        </w:rPr>
      </w:pPr>
      <w:r w:rsidRPr="00F16CE2">
        <w:rPr>
          <w:sz w:val="24"/>
          <w:szCs w:val="24"/>
        </w:rPr>
        <w:t>Art. 2</w:t>
      </w:r>
      <w:r w:rsidR="002A7218">
        <w:rPr>
          <w:sz w:val="24"/>
          <w:szCs w:val="24"/>
        </w:rPr>
        <w:t>1</w:t>
      </w:r>
      <w:r w:rsidRPr="00F16CE2">
        <w:rPr>
          <w:sz w:val="24"/>
          <w:szCs w:val="24"/>
        </w:rPr>
        <w:t> – A premiação obedecerá a seguinte ordem:</w:t>
      </w:r>
    </w:p>
    <w:p w:rsidR="00C5009A" w:rsidRPr="00F16CE2" w:rsidRDefault="00C5009A" w:rsidP="00F16CE2">
      <w:pPr>
        <w:pStyle w:val="PargrafodaLista"/>
        <w:numPr>
          <w:ilvl w:val="0"/>
          <w:numId w:val="22"/>
        </w:numPr>
        <w:spacing w:after="0" w:line="240" w:lineRule="auto"/>
        <w:jc w:val="both"/>
        <w:rPr>
          <w:sz w:val="24"/>
          <w:szCs w:val="24"/>
        </w:rPr>
      </w:pPr>
      <w:r w:rsidRPr="00F16CE2">
        <w:rPr>
          <w:sz w:val="24"/>
          <w:szCs w:val="24"/>
        </w:rPr>
        <w:t xml:space="preserve">1º lugar: </w:t>
      </w:r>
      <w:proofErr w:type="gramStart"/>
      <w:r w:rsidRPr="00F16CE2">
        <w:rPr>
          <w:sz w:val="24"/>
          <w:szCs w:val="24"/>
        </w:rPr>
        <w:t>1</w:t>
      </w:r>
      <w:proofErr w:type="gramEnd"/>
      <w:r w:rsidRPr="00F16CE2">
        <w:rPr>
          <w:sz w:val="24"/>
          <w:szCs w:val="24"/>
        </w:rPr>
        <w:t xml:space="preserve"> Troféu + medalhas</w:t>
      </w:r>
    </w:p>
    <w:p w:rsidR="00C5009A" w:rsidRPr="00F16CE2" w:rsidRDefault="00C5009A" w:rsidP="00F16CE2">
      <w:pPr>
        <w:pStyle w:val="PargrafodaLista"/>
        <w:numPr>
          <w:ilvl w:val="0"/>
          <w:numId w:val="22"/>
        </w:numPr>
        <w:spacing w:after="0" w:line="240" w:lineRule="auto"/>
        <w:jc w:val="both"/>
        <w:rPr>
          <w:sz w:val="24"/>
          <w:szCs w:val="24"/>
        </w:rPr>
      </w:pPr>
      <w:r w:rsidRPr="00F16CE2">
        <w:rPr>
          <w:sz w:val="24"/>
          <w:szCs w:val="24"/>
        </w:rPr>
        <w:t>2º lugar: </w:t>
      </w:r>
      <w:proofErr w:type="gramStart"/>
      <w:r w:rsidRPr="00F16CE2">
        <w:rPr>
          <w:sz w:val="24"/>
          <w:szCs w:val="24"/>
        </w:rPr>
        <w:t>1</w:t>
      </w:r>
      <w:proofErr w:type="gramEnd"/>
      <w:r w:rsidRPr="00F16CE2">
        <w:rPr>
          <w:sz w:val="24"/>
          <w:szCs w:val="24"/>
        </w:rPr>
        <w:t xml:space="preserve"> Troféu + medalhas</w:t>
      </w:r>
    </w:p>
    <w:p w:rsidR="00C5009A" w:rsidRPr="00F16CE2" w:rsidRDefault="00C5009A" w:rsidP="00F16CE2">
      <w:pPr>
        <w:pStyle w:val="PargrafodaLista"/>
        <w:numPr>
          <w:ilvl w:val="0"/>
          <w:numId w:val="22"/>
        </w:numPr>
        <w:spacing w:after="0" w:line="240" w:lineRule="auto"/>
        <w:jc w:val="both"/>
        <w:rPr>
          <w:sz w:val="24"/>
          <w:szCs w:val="24"/>
        </w:rPr>
      </w:pPr>
      <w:r w:rsidRPr="00F16CE2">
        <w:rPr>
          <w:sz w:val="24"/>
          <w:szCs w:val="24"/>
        </w:rPr>
        <w:t>Goleiro Menos Vazado: </w:t>
      </w:r>
      <w:proofErr w:type="gramStart"/>
      <w:r w:rsidRPr="00F16CE2">
        <w:rPr>
          <w:sz w:val="24"/>
          <w:szCs w:val="24"/>
        </w:rPr>
        <w:t>1</w:t>
      </w:r>
      <w:proofErr w:type="gramEnd"/>
      <w:r w:rsidRPr="00F16CE2">
        <w:rPr>
          <w:sz w:val="24"/>
          <w:szCs w:val="24"/>
        </w:rPr>
        <w:t xml:space="preserve"> Troféu</w:t>
      </w:r>
    </w:p>
    <w:p w:rsidR="00C5009A" w:rsidRPr="00F16CE2" w:rsidRDefault="00C5009A" w:rsidP="00F16CE2">
      <w:pPr>
        <w:pStyle w:val="PargrafodaLista"/>
        <w:numPr>
          <w:ilvl w:val="0"/>
          <w:numId w:val="22"/>
        </w:numPr>
        <w:spacing w:after="0" w:line="240" w:lineRule="auto"/>
        <w:jc w:val="both"/>
        <w:rPr>
          <w:sz w:val="24"/>
          <w:szCs w:val="24"/>
        </w:rPr>
      </w:pPr>
      <w:r w:rsidRPr="00F16CE2">
        <w:rPr>
          <w:sz w:val="24"/>
          <w:szCs w:val="24"/>
        </w:rPr>
        <w:t>Artilheiro: </w:t>
      </w:r>
      <w:proofErr w:type="gramStart"/>
      <w:r w:rsidRPr="00F16CE2">
        <w:rPr>
          <w:sz w:val="24"/>
          <w:szCs w:val="24"/>
        </w:rPr>
        <w:t>1</w:t>
      </w:r>
      <w:proofErr w:type="gramEnd"/>
      <w:r w:rsidRPr="00F16CE2">
        <w:rPr>
          <w:sz w:val="24"/>
          <w:szCs w:val="24"/>
        </w:rPr>
        <w:t xml:space="preserve"> Troféu</w:t>
      </w:r>
    </w:p>
    <w:p w:rsidR="00C5009A" w:rsidRPr="00F16CE2" w:rsidRDefault="00C5009A" w:rsidP="00F16CE2">
      <w:pPr>
        <w:pStyle w:val="PargrafodaLista"/>
        <w:numPr>
          <w:ilvl w:val="0"/>
          <w:numId w:val="22"/>
        </w:numPr>
        <w:spacing w:after="0" w:line="240" w:lineRule="auto"/>
        <w:jc w:val="both"/>
        <w:rPr>
          <w:sz w:val="24"/>
          <w:szCs w:val="24"/>
        </w:rPr>
      </w:pPr>
      <w:proofErr w:type="spellStart"/>
      <w:r w:rsidRPr="00F16CE2">
        <w:rPr>
          <w:sz w:val="24"/>
          <w:szCs w:val="24"/>
        </w:rPr>
        <w:t>Trof</w:t>
      </w:r>
      <w:r w:rsidRPr="00F16CE2">
        <w:rPr>
          <w:sz w:val="24"/>
          <w:szCs w:val="24"/>
          <w:lang w:val="en-US"/>
        </w:rPr>
        <w:t>éu</w:t>
      </w:r>
      <w:proofErr w:type="spellEnd"/>
      <w:r w:rsidRPr="00F16CE2">
        <w:rPr>
          <w:sz w:val="24"/>
          <w:szCs w:val="24"/>
          <w:lang w:val="en-US"/>
        </w:rPr>
        <w:t xml:space="preserve"> </w:t>
      </w:r>
      <w:proofErr w:type="spellStart"/>
      <w:r w:rsidRPr="00F16CE2">
        <w:rPr>
          <w:sz w:val="24"/>
          <w:szCs w:val="24"/>
          <w:lang w:val="en-US"/>
        </w:rPr>
        <w:t>Disciplina</w:t>
      </w:r>
      <w:proofErr w:type="spellEnd"/>
    </w:p>
    <w:p w:rsidR="00C5009A" w:rsidRPr="00F16CE2" w:rsidRDefault="00C5009A" w:rsidP="00F16CE2">
      <w:pPr>
        <w:pStyle w:val="PargrafodaLista"/>
        <w:spacing w:after="0" w:line="240" w:lineRule="auto"/>
        <w:jc w:val="both"/>
        <w:rPr>
          <w:sz w:val="24"/>
          <w:szCs w:val="24"/>
        </w:rPr>
      </w:pPr>
    </w:p>
    <w:p w:rsidR="00C5009A" w:rsidRPr="00F16CE2" w:rsidRDefault="00C5009A" w:rsidP="00F16CE2">
      <w:pPr>
        <w:pBdr>
          <w:bottom w:val="single" w:sz="4" w:space="1" w:color="auto"/>
        </w:pBdr>
        <w:spacing w:after="0" w:line="240" w:lineRule="auto"/>
        <w:jc w:val="both"/>
        <w:rPr>
          <w:sz w:val="24"/>
          <w:szCs w:val="24"/>
        </w:rPr>
      </w:pPr>
      <w:proofErr w:type="spellStart"/>
      <w:r w:rsidRPr="00F16CE2">
        <w:rPr>
          <w:b/>
          <w:sz w:val="24"/>
          <w:szCs w:val="24"/>
        </w:rPr>
        <w:t>Obs</w:t>
      </w:r>
      <w:proofErr w:type="spellEnd"/>
      <w:r w:rsidRPr="00F16CE2">
        <w:rPr>
          <w:b/>
          <w:sz w:val="24"/>
          <w:szCs w:val="24"/>
        </w:rPr>
        <w:t xml:space="preserve">: </w:t>
      </w:r>
      <w:r w:rsidRPr="00F16CE2">
        <w:rPr>
          <w:sz w:val="24"/>
          <w:szCs w:val="24"/>
        </w:rPr>
        <w:t xml:space="preserve">o Troféu Disciplina </w:t>
      </w:r>
      <w:proofErr w:type="gramStart"/>
      <w:r w:rsidRPr="00F16CE2">
        <w:rPr>
          <w:sz w:val="24"/>
          <w:szCs w:val="24"/>
        </w:rPr>
        <w:t>obedecerá os</w:t>
      </w:r>
      <w:proofErr w:type="gramEnd"/>
      <w:r w:rsidRPr="00F16CE2">
        <w:rPr>
          <w:sz w:val="24"/>
          <w:szCs w:val="24"/>
        </w:rPr>
        <w:t xml:space="preserve"> seguintes critérios:</w:t>
      </w:r>
    </w:p>
    <w:p w:rsidR="00C5009A" w:rsidRPr="00F16CE2" w:rsidRDefault="00C5009A" w:rsidP="00F16CE2">
      <w:pPr>
        <w:pBdr>
          <w:bottom w:val="single" w:sz="4" w:space="1" w:color="auto"/>
        </w:pBdr>
        <w:spacing w:after="0" w:line="240" w:lineRule="auto"/>
        <w:jc w:val="both"/>
        <w:rPr>
          <w:sz w:val="24"/>
          <w:szCs w:val="24"/>
        </w:rPr>
      </w:pPr>
      <w:r w:rsidRPr="00F16CE2">
        <w:rPr>
          <w:sz w:val="24"/>
          <w:szCs w:val="24"/>
        </w:rPr>
        <w:t>1º Menor número de cartões vermelhos;</w:t>
      </w:r>
    </w:p>
    <w:p w:rsidR="00C5009A" w:rsidRPr="00F16CE2" w:rsidRDefault="00C5009A" w:rsidP="00F16CE2">
      <w:pPr>
        <w:pBdr>
          <w:bottom w:val="single" w:sz="4" w:space="1" w:color="auto"/>
        </w:pBdr>
        <w:spacing w:after="0" w:line="240" w:lineRule="auto"/>
        <w:jc w:val="both"/>
        <w:rPr>
          <w:sz w:val="24"/>
          <w:szCs w:val="24"/>
        </w:rPr>
      </w:pPr>
      <w:r w:rsidRPr="00F16CE2">
        <w:rPr>
          <w:sz w:val="24"/>
          <w:szCs w:val="24"/>
        </w:rPr>
        <w:t>2º Menor número de cartões amarelos;</w:t>
      </w:r>
    </w:p>
    <w:p w:rsidR="00C5009A" w:rsidRPr="00F16CE2" w:rsidRDefault="00C5009A" w:rsidP="00F16CE2">
      <w:pPr>
        <w:pBdr>
          <w:bottom w:val="single" w:sz="4" w:space="1" w:color="auto"/>
        </w:pBdr>
        <w:spacing w:after="0" w:line="240" w:lineRule="auto"/>
        <w:jc w:val="both"/>
        <w:rPr>
          <w:sz w:val="24"/>
          <w:szCs w:val="24"/>
        </w:rPr>
      </w:pPr>
      <w:r w:rsidRPr="00F16CE2">
        <w:rPr>
          <w:sz w:val="24"/>
          <w:szCs w:val="24"/>
        </w:rPr>
        <w:t>3º Menor média de cartões amarelos.</w:t>
      </w:r>
    </w:p>
    <w:p w:rsidR="00C5009A" w:rsidRPr="00F16CE2" w:rsidRDefault="00C5009A" w:rsidP="00F16CE2">
      <w:pPr>
        <w:pBdr>
          <w:bottom w:val="single" w:sz="4" w:space="1" w:color="auto"/>
        </w:pBdr>
        <w:spacing w:after="0" w:line="240" w:lineRule="auto"/>
        <w:jc w:val="both"/>
        <w:rPr>
          <w:sz w:val="24"/>
          <w:szCs w:val="24"/>
        </w:rPr>
      </w:pPr>
    </w:p>
    <w:p w:rsidR="00C5009A" w:rsidRPr="00F16CE2" w:rsidRDefault="00C5009A" w:rsidP="00F16CE2">
      <w:pPr>
        <w:pBdr>
          <w:bottom w:val="single" w:sz="4" w:space="1" w:color="auto"/>
        </w:pBdr>
        <w:spacing w:after="0" w:line="240" w:lineRule="auto"/>
        <w:jc w:val="both"/>
        <w:rPr>
          <w:sz w:val="24"/>
          <w:szCs w:val="24"/>
        </w:rPr>
      </w:pPr>
    </w:p>
    <w:p w:rsidR="00C5009A" w:rsidRPr="00F16CE2" w:rsidRDefault="00C5009A" w:rsidP="00F16CE2">
      <w:pPr>
        <w:pBdr>
          <w:bottom w:val="single" w:sz="4" w:space="1" w:color="auto"/>
        </w:pBdr>
        <w:spacing w:after="0" w:line="240" w:lineRule="auto"/>
        <w:jc w:val="both"/>
        <w:rPr>
          <w:sz w:val="24"/>
          <w:szCs w:val="24"/>
        </w:rPr>
      </w:pPr>
      <w:r w:rsidRPr="00F16CE2">
        <w:rPr>
          <w:rFonts w:cs="Arial"/>
          <w:b/>
          <w:sz w:val="24"/>
          <w:szCs w:val="24"/>
        </w:rPr>
        <w:t>DA JUSTIÇA DESPORTIVA</w:t>
      </w:r>
    </w:p>
    <w:p w:rsidR="00C5009A" w:rsidRPr="00F16CE2" w:rsidRDefault="00C5009A" w:rsidP="00F16CE2">
      <w:pPr>
        <w:spacing w:after="0" w:line="240" w:lineRule="auto"/>
        <w:jc w:val="both"/>
        <w:rPr>
          <w:rFonts w:cs="Arial"/>
          <w:b/>
          <w:sz w:val="24"/>
          <w:szCs w:val="24"/>
        </w:rPr>
      </w:pPr>
    </w:p>
    <w:p w:rsidR="00C5009A" w:rsidRPr="00F16CE2" w:rsidRDefault="00C5009A" w:rsidP="00F16CE2">
      <w:pPr>
        <w:spacing w:after="0" w:line="240" w:lineRule="auto"/>
        <w:jc w:val="both"/>
        <w:rPr>
          <w:rFonts w:cs="Arial"/>
          <w:sz w:val="24"/>
          <w:szCs w:val="24"/>
        </w:rPr>
      </w:pPr>
      <w:r w:rsidRPr="00F16CE2">
        <w:rPr>
          <w:rFonts w:cs="Arial"/>
          <w:sz w:val="24"/>
          <w:szCs w:val="24"/>
        </w:rPr>
        <w:t>Art. 2</w:t>
      </w:r>
      <w:r w:rsidR="002A7218">
        <w:rPr>
          <w:rFonts w:cs="Arial"/>
          <w:sz w:val="24"/>
          <w:szCs w:val="24"/>
        </w:rPr>
        <w:t>2</w:t>
      </w:r>
      <w:r w:rsidRPr="00F16CE2">
        <w:rPr>
          <w:rFonts w:cs="Arial"/>
          <w:sz w:val="24"/>
          <w:szCs w:val="24"/>
        </w:rPr>
        <w:t xml:space="preserve"> - Durante a realização do Campeonato Municipal de Futebol Suíço </w:t>
      </w:r>
      <w:r w:rsidR="003041A9">
        <w:rPr>
          <w:rFonts w:cs="Arial"/>
          <w:sz w:val="24"/>
          <w:szCs w:val="24"/>
        </w:rPr>
        <w:t>Feminino</w:t>
      </w:r>
      <w:r w:rsidRPr="00F16CE2">
        <w:rPr>
          <w:rFonts w:cs="Arial"/>
          <w:sz w:val="24"/>
          <w:szCs w:val="24"/>
        </w:rPr>
        <w:t xml:space="preserve"> Edição 2018 a Justiça Desportiva será formada pela Junta Disciplinar nomeada pelo Decreto </w:t>
      </w:r>
      <w:proofErr w:type="gramStart"/>
      <w:r w:rsidRPr="00F16CE2">
        <w:rPr>
          <w:rFonts w:cs="Arial"/>
          <w:sz w:val="24"/>
          <w:szCs w:val="24"/>
        </w:rPr>
        <w:t>n.º ...</w:t>
      </w:r>
      <w:proofErr w:type="gramEnd"/>
      <w:r w:rsidRPr="00F16CE2">
        <w:rPr>
          <w:rFonts w:cs="Arial"/>
          <w:sz w:val="24"/>
          <w:szCs w:val="24"/>
        </w:rPr>
        <w:t>.../2018, que através de Ato Administrativo determinará as penas aos atletas, dirigentes e equipes.</w:t>
      </w:r>
    </w:p>
    <w:p w:rsidR="00C5009A" w:rsidRPr="00F16CE2" w:rsidRDefault="00C5009A" w:rsidP="00F16CE2">
      <w:pPr>
        <w:pBdr>
          <w:bottom w:val="single" w:sz="4" w:space="1" w:color="auto"/>
        </w:pBdr>
        <w:spacing w:after="0" w:line="240" w:lineRule="auto"/>
        <w:jc w:val="both"/>
        <w:rPr>
          <w:sz w:val="24"/>
          <w:szCs w:val="24"/>
        </w:rPr>
      </w:pPr>
    </w:p>
    <w:p w:rsidR="00DC5A09" w:rsidRPr="00F16CE2" w:rsidRDefault="00DC5A09" w:rsidP="00F16CE2">
      <w:pPr>
        <w:pBdr>
          <w:bottom w:val="single" w:sz="4" w:space="1" w:color="auto"/>
        </w:pBdr>
        <w:spacing w:after="0" w:line="240" w:lineRule="auto"/>
        <w:jc w:val="both"/>
        <w:rPr>
          <w:b/>
          <w:sz w:val="24"/>
          <w:szCs w:val="24"/>
        </w:rPr>
      </w:pPr>
    </w:p>
    <w:p w:rsidR="009E01AE" w:rsidRPr="00F16CE2" w:rsidRDefault="009E01AE" w:rsidP="00F16CE2">
      <w:pPr>
        <w:pBdr>
          <w:bottom w:val="single" w:sz="4" w:space="1" w:color="auto"/>
        </w:pBdr>
        <w:spacing w:after="0" w:line="240" w:lineRule="auto"/>
        <w:jc w:val="both"/>
        <w:rPr>
          <w:b/>
          <w:sz w:val="24"/>
          <w:szCs w:val="24"/>
        </w:rPr>
      </w:pPr>
      <w:r w:rsidRPr="00F16CE2">
        <w:rPr>
          <w:b/>
          <w:sz w:val="24"/>
          <w:szCs w:val="24"/>
        </w:rPr>
        <w:t>DA PARTIDA</w:t>
      </w:r>
    </w:p>
    <w:p w:rsidR="00725F7C" w:rsidRPr="00F16CE2" w:rsidRDefault="00725F7C" w:rsidP="00F16CE2">
      <w:pPr>
        <w:spacing w:after="0" w:line="240" w:lineRule="auto"/>
        <w:jc w:val="both"/>
        <w:rPr>
          <w:sz w:val="24"/>
          <w:szCs w:val="24"/>
        </w:rPr>
      </w:pPr>
    </w:p>
    <w:p w:rsidR="00725F7C" w:rsidRPr="00F16CE2" w:rsidRDefault="00725F7C" w:rsidP="00F16CE2">
      <w:pPr>
        <w:spacing w:after="0" w:line="240" w:lineRule="auto"/>
        <w:jc w:val="both"/>
        <w:rPr>
          <w:sz w:val="24"/>
          <w:szCs w:val="24"/>
        </w:rPr>
      </w:pPr>
      <w:r w:rsidRPr="00F16CE2">
        <w:rPr>
          <w:sz w:val="24"/>
          <w:szCs w:val="24"/>
        </w:rPr>
        <w:t xml:space="preserve">Art. </w:t>
      </w:r>
      <w:r w:rsidR="002A7218">
        <w:rPr>
          <w:sz w:val="24"/>
          <w:szCs w:val="24"/>
        </w:rPr>
        <w:t>23</w:t>
      </w:r>
      <w:r w:rsidRPr="00F16CE2">
        <w:rPr>
          <w:sz w:val="24"/>
          <w:szCs w:val="24"/>
        </w:rPr>
        <w:t xml:space="preserve"> </w:t>
      </w:r>
      <w:r w:rsidR="00B848A6" w:rsidRPr="00F16CE2">
        <w:rPr>
          <w:rFonts w:cs="Arial"/>
          <w:sz w:val="24"/>
          <w:szCs w:val="24"/>
        </w:rPr>
        <w:t>–</w:t>
      </w:r>
      <w:r w:rsidRPr="00F16CE2">
        <w:rPr>
          <w:sz w:val="24"/>
          <w:szCs w:val="24"/>
        </w:rPr>
        <w:t xml:space="preserve"> Os jogos terão duração de 50 (cinquenta) minutos divididos em dois períodos de 25 (vinte e cinco) minutos corridos, com um intervalo de 10 (dez) minutos entre um período e </w:t>
      </w:r>
      <w:proofErr w:type="gramStart"/>
      <w:r w:rsidRPr="00F16CE2">
        <w:rPr>
          <w:sz w:val="24"/>
          <w:szCs w:val="24"/>
        </w:rPr>
        <w:t>outro</w:t>
      </w:r>
      <w:proofErr w:type="gramEnd"/>
    </w:p>
    <w:p w:rsidR="00725F7C" w:rsidRPr="00F16CE2" w:rsidRDefault="00725F7C"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t>Art. </w:t>
      </w:r>
      <w:r w:rsidR="002A7218">
        <w:rPr>
          <w:sz w:val="24"/>
          <w:szCs w:val="24"/>
        </w:rPr>
        <w:t>24</w:t>
      </w:r>
      <w:r w:rsidRPr="00F16CE2">
        <w:rPr>
          <w:sz w:val="24"/>
          <w:szCs w:val="24"/>
        </w:rPr>
        <w:t> </w:t>
      </w:r>
      <w:r w:rsidR="00B848A6" w:rsidRPr="00F16CE2">
        <w:rPr>
          <w:rFonts w:cs="Arial"/>
          <w:sz w:val="24"/>
          <w:szCs w:val="24"/>
        </w:rPr>
        <w:t xml:space="preserve">– </w:t>
      </w:r>
      <w:r w:rsidRPr="00F16CE2">
        <w:rPr>
          <w:sz w:val="24"/>
          <w:szCs w:val="24"/>
        </w:rPr>
        <w:t>As equipes deverão apresentar </w:t>
      </w:r>
      <w:proofErr w:type="gramStart"/>
      <w:r w:rsidRPr="00F16CE2">
        <w:rPr>
          <w:sz w:val="24"/>
          <w:szCs w:val="24"/>
        </w:rPr>
        <w:t>a mesa de apontamentos, antes do início da partida a ficha</w:t>
      </w:r>
      <w:proofErr w:type="gramEnd"/>
      <w:r w:rsidRPr="00F16CE2">
        <w:rPr>
          <w:sz w:val="24"/>
          <w:szCs w:val="24"/>
        </w:rPr>
        <w:t xml:space="preserve"> de relação nominal (fornecida pela Coordenação)</w:t>
      </w:r>
      <w:r w:rsidR="00B5291C" w:rsidRPr="00F16CE2">
        <w:rPr>
          <w:sz w:val="24"/>
          <w:szCs w:val="24"/>
        </w:rPr>
        <w:t xml:space="preserve">, juntamente com a Carteira de Atleta Amador de José </w:t>
      </w:r>
      <w:proofErr w:type="spellStart"/>
      <w:r w:rsidR="00B5291C" w:rsidRPr="00F16CE2">
        <w:rPr>
          <w:sz w:val="24"/>
          <w:szCs w:val="24"/>
        </w:rPr>
        <w:t>Boiteux</w:t>
      </w:r>
      <w:proofErr w:type="spellEnd"/>
      <w:r w:rsidRPr="00F16CE2">
        <w:rPr>
          <w:sz w:val="24"/>
          <w:szCs w:val="24"/>
        </w:rPr>
        <w:t>.</w:t>
      </w:r>
    </w:p>
    <w:p w:rsidR="00725F7C" w:rsidRPr="00F16CE2" w:rsidRDefault="00725F7C" w:rsidP="00F16CE2">
      <w:pPr>
        <w:spacing w:after="0" w:line="240" w:lineRule="auto"/>
        <w:jc w:val="both"/>
        <w:rPr>
          <w:sz w:val="24"/>
          <w:szCs w:val="24"/>
        </w:rPr>
      </w:pPr>
    </w:p>
    <w:p w:rsidR="00B5291C" w:rsidRPr="00F16CE2" w:rsidRDefault="00B5291C" w:rsidP="00F16CE2">
      <w:pPr>
        <w:spacing w:after="0" w:line="240" w:lineRule="auto"/>
        <w:jc w:val="both"/>
        <w:rPr>
          <w:sz w:val="24"/>
          <w:szCs w:val="24"/>
        </w:rPr>
      </w:pPr>
      <w:r w:rsidRPr="00F16CE2">
        <w:rPr>
          <w:sz w:val="24"/>
          <w:szCs w:val="24"/>
        </w:rPr>
        <w:t xml:space="preserve">Parágrafo 1º </w:t>
      </w:r>
      <w:r w:rsidR="002A7218">
        <w:rPr>
          <w:rFonts w:cs="Arial"/>
          <w:sz w:val="24"/>
          <w:szCs w:val="24"/>
        </w:rPr>
        <w:t>–</w:t>
      </w:r>
      <w:r w:rsidRPr="00F16CE2">
        <w:rPr>
          <w:sz w:val="24"/>
          <w:szCs w:val="24"/>
        </w:rPr>
        <w:t xml:space="preserve"> Se um atleta não estiver relacionado na súmula de jogo, não poderá, </w:t>
      </w:r>
      <w:proofErr w:type="gramStart"/>
      <w:r w:rsidRPr="00F16CE2">
        <w:rPr>
          <w:sz w:val="24"/>
          <w:szCs w:val="24"/>
        </w:rPr>
        <w:t>sob hipótese</w:t>
      </w:r>
      <w:proofErr w:type="gramEnd"/>
      <w:r w:rsidRPr="00F16CE2">
        <w:rPr>
          <w:sz w:val="24"/>
          <w:szCs w:val="24"/>
        </w:rPr>
        <w:t xml:space="preserve"> ou pretexto algum, participar da partida.</w:t>
      </w:r>
    </w:p>
    <w:p w:rsidR="00B5291C" w:rsidRPr="00F16CE2" w:rsidRDefault="00B5291C"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lastRenderedPageBreak/>
        <w:t>Parágrafo </w:t>
      </w:r>
      <w:r w:rsidR="00B5291C" w:rsidRPr="00F16CE2">
        <w:rPr>
          <w:sz w:val="24"/>
          <w:szCs w:val="24"/>
        </w:rPr>
        <w:t xml:space="preserve">2º </w:t>
      </w:r>
      <w:r w:rsidR="002A7218">
        <w:rPr>
          <w:rFonts w:cs="Arial"/>
          <w:sz w:val="24"/>
          <w:szCs w:val="24"/>
        </w:rPr>
        <w:t>–</w:t>
      </w:r>
      <w:r w:rsidR="00B5291C" w:rsidRPr="00F16CE2">
        <w:rPr>
          <w:sz w:val="24"/>
          <w:szCs w:val="24"/>
        </w:rPr>
        <w:t xml:space="preserve"> </w:t>
      </w:r>
      <w:r w:rsidRPr="00F16CE2">
        <w:rPr>
          <w:sz w:val="24"/>
          <w:szCs w:val="24"/>
        </w:rPr>
        <w:t>As equipes deverão estar devidamente uniformizadas para iniciar o seu jogo (camisas, calções e meias).</w:t>
      </w:r>
    </w:p>
    <w:p w:rsidR="00725F7C" w:rsidRPr="00F16CE2" w:rsidRDefault="00725F7C" w:rsidP="00F16CE2">
      <w:pPr>
        <w:spacing w:after="0" w:line="240" w:lineRule="auto"/>
        <w:jc w:val="both"/>
        <w:rPr>
          <w:sz w:val="24"/>
          <w:szCs w:val="24"/>
        </w:rPr>
      </w:pPr>
    </w:p>
    <w:p w:rsidR="009E01AE" w:rsidRPr="00F16CE2" w:rsidRDefault="00B5291C" w:rsidP="00F16CE2">
      <w:pPr>
        <w:spacing w:after="0" w:line="240" w:lineRule="auto"/>
        <w:jc w:val="both"/>
        <w:rPr>
          <w:sz w:val="24"/>
          <w:szCs w:val="24"/>
        </w:rPr>
      </w:pPr>
      <w:r w:rsidRPr="00F16CE2">
        <w:rPr>
          <w:sz w:val="24"/>
          <w:szCs w:val="24"/>
        </w:rPr>
        <w:t xml:space="preserve">Parágrafo 3º </w:t>
      </w:r>
      <w:r w:rsidR="002A7218">
        <w:rPr>
          <w:rFonts w:cs="Arial"/>
          <w:sz w:val="24"/>
          <w:szCs w:val="24"/>
        </w:rPr>
        <w:t>–</w:t>
      </w:r>
      <w:r w:rsidRPr="00F16CE2">
        <w:rPr>
          <w:sz w:val="24"/>
          <w:szCs w:val="24"/>
        </w:rPr>
        <w:t xml:space="preserve"> </w:t>
      </w:r>
      <w:r w:rsidR="009E01AE" w:rsidRPr="00F16CE2">
        <w:rPr>
          <w:sz w:val="24"/>
          <w:szCs w:val="24"/>
        </w:rPr>
        <w:t xml:space="preserve">O </w:t>
      </w:r>
      <w:r w:rsidRPr="00F16CE2">
        <w:rPr>
          <w:sz w:val="24"/>
          <w:szCs w:val="24"/>
        </w:rPr>
        <w:t xml:space="preserve">uso de caneleiras é </w:t>
      </w:r>
      <w:r w:rsidR="009E01AE" w:rsidRPr="00F16CE2">
        <w:rPr>
          <w:sz w:val="24"/>
          <w:szCs w:val="24"/>
        </w:rPr>
        <w:t>OBRIGATÓRIO, o não uso implicará em punição (art. 17)</w:t>
      </w:r>
      <w:r w:rsidR="00F611CF" w:rsidRPr="00F16CE2">
        <w:rPr>
          <w:sz w:val="24"/>
          <w:szCs w:val="24"/>
        </w:rPr>
        <w:t xml:space="preserve"> e chuteiras adequadas para futebol </w:t>
      </w:r>
      <w:proofErr w:type="spellStart"/>
      <w:r w:rsidR="00F611CF" w:rsidRPr="00F16CE2">
        <w:rPr>
          <w:sz w:val="24"/>
          <w:szCs w:val="24"/>
        </w:rPr>
        <w:t>suiço</w:t>
      </w:r>
      <w:proofErr w:type="spellEnd"/>
      <w:r w:rsidR="009E01AE" w:rsidRPr="00F16CE2">
        <w:rPr>
          <w:sz w:val="24"/>
          <w:szCs w:val="24"/>
        </w:rPr>
        <w:t>.</w:t>
      </w:r>
    </w:p>
    <w:p w:rsidR="00725F7C" w:rsidRPr="00F16CE2" w:rsidRDefault="00725F7C"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t xml:space="preserve">Art. </w:t>
      </w:r>
      <w:r w:rsidR="002A7218">
        <w:rPr>
          <w:sz w:val="24"/>
          <w:szCs w:val="24"/>
        </w:rPr>
        <w:t>25</w:t>
      </w:r>
      <w:r w:rsidRPr="00F16CE2">
        <w:rPr>
          <w:sz w:val="24"/>
          <w:szCs w:val="24"/>
        </w:rPr>
        <w:t> – No caso de coincidência nas cores do uniforme, a equipe mandatária do jogo (a equipe que estiver à esquerda da tabela de jogos) deverá providenciar outro uniforme, de cores diferentes ao do adversário, no prazo de 15 (quinze) minutos, a contar do horário previsto do seu jogo.</w:t>
      </w:r>
    </w:p>
    <w:p w:rsidR="00725F7C" w:rsidRPr="00F16CE2" w:rsidRDefault="00725F7C" w:rsidP="00F16CE2">
      <w:pPr>
        <w:spacing w:after="0" w:line="240" w:lineRule="auto"/>
        <w:jc w:val="both"/>
        <w:rPr>
          <w:sz w:val="24"/>
          <w:szCs w:val="24"/>
        </w:rPr>
      </w:pPr>
    </w:p>
    <w:p w:rsidR="003C25D0" w:rsidRPr="00F16CE2" w:rsidRDefault="003C25D0"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26</w:t>
      </w:r>
      <w:r w:rsidRPr="00F16CE2">
        <w:rPr>
          <w:rFonts w:cs="Arial"/>
          <w:sz w:val="24"/>
          <w:szCs w:val="24"/>
        </w:rPr>
        <w:t xml:space="preserve"> – A equipe que não se apresentar em campo em condições de jogo dentro deste, será penalizada com W x O e sujeito a julgamento.</w:t>
      </w:r>
    </w:p>
    <w:p w:rsidR="003C25D0" w:rsidRPr="00F16CE2" w:rsidRDefault="003C25D0" w:rsidP="00F16CE2">
      <w:pPr>
        <w:spacing w:after="0" w:line="240" w:lineRule="auto"/>
        <w:jc w:val="both"/>
        <w:rPr>
          <w:rFonts w:cs="Arial"/>
          <w:sz w:val="24"/>
          <w:szCs w:val="24"/>
        </w:rPr>
      </w:pPr>
    </w:p>
    <w:p w:rsidR="003C25D0" w:rsidRPr="00F16CE2" w:rsidRDefault="003C25D0"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27</w:t>
      </w:r>
      <w:r w:rsidRPr="00F16CE2">
        <w:rPr>
          <w:rFonts w:cs="Arial"/>
          <w:sz w:val="24"/>
          <w:szCs w:val="24"/>
        </w:rPr>
        <w:t xml:space="preserve"> – O W x O é caracterizado se ultrapassado o prazo de tolerância de 15 (quinze) minutos para o comparecimento da equipe em condições mínimas de jogo de acordo com a regra oficial.</w:t>
      </w:r>
    </w:p>
    <w:p w:rsidR="003C25D0" w:rsidRPr="00F16CE2" w:rsidRDefault="003C25D0" w:rsidP="00F16CE2">
      <w:pPr>
        <w:spacing w:after="0" w:line="240" w:lineRule="auto"/>
        <w:jc w:val="both"/>
        <w:rPr>
          <w:rFonts w:cs="Arial"/>
          <w:sz w:val="24"/>
          <w:szCs w:val="24"/>
        </w:rPr>
      </w:pPr>
    </w:p>
    <w:p w:rsidR="003C25D0" w:rsidRPr="00F16CE2" w:rsidRDefault="000E5534" w:rsidP="00F16CE2">
      <w:pPr>
        <w:spacing w:after="0" w:line="240" w:lineRule="auto"/>
        <w:jc w:val="both"/>
        <w:rPr>
          <w:rFonts w:cs="Arial"/>
          <w:sz w:val="24"/>
          <w:szCs w:val="24"/>
        </w:rPr>
      </w:pPr>
      <w:r w:rsidRPr="00F16CE2">
        <w:rPr>
          <w:rFonts w:cs="Arial"/>
          <w:bCs/>
          <w:sz w:val="24"/>
          <w:szCs w:val="24"/>
        </w:rPr>
        <w:t xml:space="preserve">Parágrafo Único – </w:t>
      </w:r>
      <w:r w:rsidR="003C25D0" w:rsidRPr="00F16CE2">
        <w:rPr>
          <w:rFonts w:cs="Arial"/>
          <w:sz w:val="24"/>
          <w:szCs w:val="24"/>
        </w:rPr>
        <w:t>A fim de obter os pontos por W x O, a equipe vencedora deverá se apresentar no local de jogo uniformizada e pronta para a disputa.</w:t>
      </w:r>
    </w:p>
    <w:p w:rsidR="000E5534" w:rsidRPr="00F16CE2" w:rsidRDefault="000E5534" w:rsidP="00F16CE2">
      <w:pPr>
        <w:spacing w:after="0" w:line="240" w:lineRule="auto"/>
        <w:jc w:val="both"/>
        <w:rPr>
          <w:rFonts w:cs="Arial"/>
          <w:sz w:val="24"/>
          <w:szCs w:val="24"/>
        </w:rPr>
      </w:pPr>
    </w:p>
    <w:p w:rsidR="003C25D0" w:rsidRPr="00F16CE2" w:rsidRDefault="003C25D0" w:rsidP="00F16CE2">
      <w:pPr>
        <w:spacing w:after="0" w:line="240" w:lineRule="auto"/>
        <w:jc w:val="both"/>
        <w:rPr>
          <w:rFonts w:cs="Arial"/>
          <w:sz w:val="24"/>
          <w:szCs w:val="24"/>
        </w:rPr>
      </w:pPr>
      <w:r w:rsidRPr="00F16CE2">
        <w:rPr>
          <w:rFonts w:cs="Arial"/>
          <w:sz w:val="24"/>
          <w:szCs w:val="24"/>
        </w:rPr>
        <w:t xml:space="preserve">Art. </w:t>
      </w:r>
      <w:r w:rsidR="002A7218">
        <w:rPr>
          <w:rFonts w:cs="Arial"/>
          <w:sz w:val="24"/>
          <w:szCs w:val="24"/>
        </w:rPr>
        <w:t>28</w:t>
      </w:r>
      <w:r w:rsidRPr="00F16CE2">
        <w:rPr>
          <w:rFonts w:cs="Arial"/>
          <w:sz w:val="24"/>
          <w:szCs w:val="24"/>
        </w:rPr>
        <w:t xml:space="preserve"> – Em caso de aplicação de W x O, o placar registrado ao clube que comparec</w:t>
      </w:r>
      <w:r w:rsidR="000E5534" w:rsidRPr="00F16CE2">
        <w:rPr>
          <w:rFonts w:cs="Arial"/>
          <w:sz w:val="24"/>
          <w:szCs w:val="24"/>
        </w:rPr>
        <w:t>er será como vitória (</w:t>
      </w:r>
      <w:proofErr w:type="gramStart"/>
      <w:r w:rsidR="000E5534" w:rsidRPr="00F16CE2">
        <w:rPr>
          <w:rFonts w:cs="Arial"/>
          <w:sz w:val="24"/>
          <w:szCs w:val="24"/>
        </w:rPr>
        <w:t>3</w:t>
      </w:r>
      <w:proofErr w:type="gramEnd"/>
      <w:r w:rsidR="000E5534" w:rsidRPr="00F16CE2">
        <w:rPr>
          <w:rFonts w:cs="Arial"/>
          <w:sz w:val="24"/>
          <w:szCs w:val="24"/>
        </w:rPr>
        <w:t xml:space="preserve"> a zero) e a equipe perdedora será punida com a perda do valor pago em caução estabelecido no</w:t>
      </w:r>
      <w:r w:rsidR="002A7218">
        <w:rPr>
          <w:rFonts w:cs="Arial"/>
          <w:sz w:val="24"/>
          <w:szCs w:val="24"/>
        </w:rPr>
        <w:t xml:space="preserve"> art. 7º.</w:t>
      </w:r>
    </w:p>
    <w:p w:rsidR="003C25D0" w:rsidRPr="00F16CE2" w:rsidRDefault="003C25D0"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t>Art. </w:t>
      </w:r>
      <w:r w:rsidR="002A7218">
        <w:rPr>
          <w:sz w:val="24"/>
          <w:szCs w:val="24"/>
        </w:rPr>
        <w:t>29</w:t>
      </w:r>
      <w:r w:rsidRPr="00F16CE2">
        <w:rPr>
          <w:sz w:val="24"/>
          <w:szCs w:val="24"/>
        </w:rPr>
        <w:t> – Para início e término de um jogo, cada</w:t>
      </w:r>
      <w:r w:rsidR="00A53D43" w:rsidRPr="00F16CE2">
        <w:rPr>
          <w:sz w:val="24"/>
          <w:szCs w:val="24"/>
        </w:rPr>
        <w:t xml:space="preserve"> </w:t>
      </w:r>
      <w:r w:rsidRPr="00F16CE2">
        <w:rPr>
          <w:sz w:val="24"/>
          <w:szCs w:val="24"/>
        </w:rPr>
        <w:t>equipe</w:t>
      </w:r>
      <w:r w:rsidR="00A53D43" w:rsidRPr="00F16CE2">
        <w:rPr>
          <w:sz w:val="24"/>
          <w:szCs w:val="24"/>
        </w:rPr>
        <w:t xml:space="preserve"> </w:t>
      </w:r>
      <w:r w:rsidRPr="00F16CE2">
        <w:rPr>
          <w:sz w:val="24"/>
          <w:szCs w:val="24"/>
        </w:rPr>
        <w:t>poderá</w:t>
      </w:r>
      <w:r w:rsidR="00A53D43" w:rsidRPr="00F16CE2">
        <w:rPr>
          <w:sz w:val="24"/>
          <w:szCs w:val="24"/>
        </w:rPr>
        <w:t xml:space="preserve"> </w:t>
      </w:r>
      <w:r w:rsidRPr="00F16CE2">
        <w:rPr>
          <w:sz w:val="24"/>
          <w:szCs w:val="24"/>
        </w:rPr>
        <w:t>contar</w:t>
      </w:r>
      <w:r w:rsidR="00A53D43" w:rsidRPr="00F16CE2">
        <w:rPr>
          <w:sz w:val="24"/>
          <w:szCs w:val="24"/>
        </w:rPr>
        <w:t xml:space="preserve"> </w:t>
      </w:r>
      <w:r w:rsidRPr="00F16CE2">
        <w:rPr>
          <w:sz w:val="24"/>
          <w:szCs w:val="24"/>
        </w:rPr>
        <w:t>com,</w:t>
      </w:r>
      <w:r w:rsidR="00A53D43" w:rsidRPr="00F16CE2">
        <w:rPr>
          <w:sz w:val="24"/>
          <w:szCs w:val="24"/>
        </w:rPr>
        <w:t xml:space="preserve"> </w:t>
      </w:r>
      <w:r w:rsidRPr="00F16CE2">
        <w:rPr>
          <w:sz w:val="24"/>
          <w:szCs w:val="24"/>
        </w:rPr>
        <w:t>no</w:t>
      </w:r>
      <w:r w:rsidR="00A53D43" w:rsidRPr="00F16CE2">
        <w:rPr>
          <w:sz w:val="24"/>
          <w:szCs w:val="24"/>
        </w:rPr>
        <w:t xml:space="preserve"> mínimo </w:t>
      </w:r>
      <w:r w:rsidRPr="00F16CE2">
        <w:rPr>
          <w:sz w:val="24"/>
          <w:szCs w:val="24"/>
        </w:rPr>
        <w:t>05(cinco)</w:t>
      </w:r>
      <w:r w:rsidR="00A53D43" w:rsidRPr="00F16CE2">
        <w:rPr>
          <w:sz w:val="24"/>
          <w:szCs w:val="24"/>
        </w:rPr>
        <w:t xml:space="preserve"> </w:t>
      </w:r>
      <w:r w:rsidRPr="00F16CE2">
        <w:rPr>
          <w:sz w:val="24"/>
          <w:szCs w:val="24"/>
        </w:rPr>
        <w:t>atletas, em campo, sendo, um dos quais o goleiro, cabendo a um deles a função de capitão.</w:t>
      </w:r>
    </w:p>
    <w:p w:rsidR="00725F7C" w:rsidRPr="00F16CE2" w:rsidRDefault="00725F7C"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t>Art. </w:t>
      </w:r>
      <w:r w:rsidR="002A7218">
        <w:rPr>
          <w:sz w:val="24"/>
          <w:szCs w:val="24"/>
        </w:rPr>
        <w:t>30</w:t>
      </w:r>
      <w:r w:rsidRPr="00F16CE2">
        <w:rPr>
          <w:sz w:val="24"/>
          <w:szCs w:val="24"/>
        </w:rPr>
        <w:t> – Haverá tolerância de 15(quinze) minutos, após o horário marcado para o inicio de cada jogo.</w:t>
      </w:r>
    </w:p>
    <w:p w:rsidR="00725F7C" w:rsidRPr="00F16CE2" w:rsidRDefault="00725F7C"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t>Art. </w:t>
      </w:r>
      <w:r w:rsidR="002A7218">
        <w:rPr>
          <w:sz w:val="24"/>
          <w:szCs w:val="24"/>
        </w:rPr>
        <w:t>31</w:t>
      </w:r>
      <w:r w:rsidRPr="00F16CE2">
        <w:rPr>
          <w:sz w:val="24"/>
          <w:szCs w:val="24"/>
        </w:rPr>
        <w:t> – Não será permitido o início ou prosseguimento de um jogo sem que as equipes estejam, no campo, com no mínimo 05 (cinco) atletas, cada uma das equipes.</w:t>
      </w:r>
    </w:p>
    <w:p w:rsidR="00725F7C" w:rsidRPr="00F16CE2" w:rsidRDefault="00725F7C"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t>Parágrafo 1º </w:t>
      </w:r>
      <w:r w:rsidR="002A7218">
        <w:rPr>
          <w:rFonts w:cs="Arial"/>
          <w:sz w:val="24"/>
          <w:szCs w:val="24"/>
        </w:rPr>
        <w:t>–</w:t>
      </w:r>
      <w:r w:rsidRPr="00F16CE2">
        <w:rPr>
          <w:sz w:val="24"/>
          <w:szCs w:val="24"/>
        </w:rPr>
        <w:t> Ocorrendo mais de 75% do tempo de jogo, a equipe que ficar reduzida a 04 (quatro) ou menos </w:t>
      </w:r>
      <w:proofErr w:type="gramStart"/>
      <w:r w:rsidRPr="00F16CE2">
        <w:rPr>
          <w:sz w:val="24"/>
          <w:szCs w:val="24"/>
        </w:rPr>
        <w:t>atletas, será</w:t>
      </w:r>
      <w:proofErr w:type="gramEnd"/>
      <w:r w:rsidRPr="00F16CE2">
        <w:rPr>
          <w:sz w:val="24"/>
          <w:szCs w:val="24"/>
        </w:rPr>
        <w:t xml:space="preserve"> considerada perdedora do jogo, sendo que, para efeitos estatísticos, se a equipe infratora estiver perdendo, mantém-se o escore para a equipe favorecida, e, se a equipe infratora estiver ganhando o jogo, o escore será de 01X00 (um a zero) para a equipe adversária.</w:t>
      </w:r>
    </w:p>
    <w:p w:rsidR="00725F7C" w:rsidRPr="00F16CE2" w:rsidRDefault="00725F7C"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lastRenderedPageBreak/>
        <w:t>Parágrafo 2º </w:t>
      </w:r>
      <w:r w:rsidR="002A7218">
        <w:rPr>
          <w:rFonts w:cs="Arial"/>
          <w:sz w:val="24"/>
          <w:szCs w:val="24"/>
        </w:rPr>
        <w:t>–</w:t>
      </w:r>
      <w:r w:rsidRPr="00F16CE2">
        <w:rPr>
          <w:sz w:val="24"/>
          <w:szCs w:val="24"/>
        </w:rPr>
        <w:t> </w:t>
      </w:r>
      <w:proofErr w:type="gramStart"/>
      <w:r w:rsidRPr="00F16CE2">
        <w:rPr>
          <w:sz w:val="24"/>
          <w:szCs w:val="24"/>
        </w:rPr>
        <w:t>Caso</w:t>
      </w:r>
      <w:proofErr w:type="gramEnd"/>
      <w:r w:rsidRPr="00F16CE2">
        <w:rPr>
          <w:sz w:val="24"/>
          <w:szCs w:val="24"/>
        </w:rPr>
        <w:t> não completado os 75% do tempo do jogo, a equipe qu</w:t>
      </w:r>
      <w:r w:rsidR="00C37B58" w:rsidRPr="00F16CE2">
        <w:rPr>
          <w:sz w:val="24"/>
          <w:szCs w:val="24"/>
        </w:rPr>
        <w:t>e ficar reduzida a quatro (04) o</w:t>
      </w:r>
      <w:r w:rsidRPr="00F16CE2">
        <w:rPr>
          <w:sz w:val="24"/>
          <w:szCs w:val="24"/>
        </w:rPr>
        <w:t>u menos atletas será considerado W.O 1x0 – (um a zero) para a equipe adversária.</w:t>
      </w:r>
    </w:p>
    <w:p w:rsidR="00725F7C" w:rsidRPr="00F16CE2" w:rsidRDefault="00725F7C" w:rsidP="00F16CE2">
      <w:pPr>
        <w:spacing w:after="0" w:line="240" w:lineRule="auto"/>
        <w:jc w:val="both"/>
        <w:rPr>
          <w:sz w:val="24"/>
          <w:szCs w:val="24"/>
        </w:rPr>
      </w:pPr>
    </w:p>
    <w:p w:rsidR="009E01AE" w:rsidRPr="00F16CE2" w:rsidRDefault="00A5798C" w:rsidP="00F16CE2">
      <w:pPr>
        <w:spacing w:after="0" w:line="240" w:lineRule="auto"/>
        <w:jc w:val="both"/>
        <w:rPr>
          <w:sz w:val="24"/>
          <w:szCs w:val="24"/>
        </w:rPr>
      </w:pPr>
      <w:r w:rsidRPr="00F16CE2">
        <w:rPr>
          <w:sz w:val="24"/>
          <w:szCs w:val="24"/>
        </w:rPr>
        <w:t xml:space="preserve">Parágrafo 3º </w:t>
      </w:r>
      <w:r w:rsidR="002A7218">
        <w:rPr>
          <w:rFonts w:cs="Arial"/>
          <w:sz w:val="24"/>
          <w:szCs w:val="24"/>
        </w:rPr>
        <w:t>–</w:t>
      </w:r>
      <w:r w:rsidRPr="00F16CE2">
        <w:rPr>
          <w:sz w:val="24"/>
          <w:szCs w:val="24"/>
        </w:rPr>
        <w:t xml:space="preserve"> Se ambas as equipes ficarem reduzidas a 04 (quatro) ou menos atletas, a partida será considerada realizada, não marcando pontos para nenhuma das equipes.</w:t>
      </w:r>
      <w:r w:rsidR="009E01AE" w:rsidRPr="00F16CE2">
        <w:rPr>
          <w:sz w:val="24"/>
          <w:szCs w:val="24"/>
        </w:rPr>
        <w:t xml:space="preserve"> </w:t>
      </w:r>
      <w:bookmarkStart w:id="0" w:name="2"/>
      <w:bookmarkEnd w:id="0"/>
    </w:p>
    <w:p w:rsidR="00725F7C" w:rsidRPr="00F16CE2" w:rsidRDefault="00725F7C" w:rsidP="00F16CE2">
      <w:pPr>
        <w:spacing w:after="0" w:line="240" w:lineRule="auto"/>
        <w:jc w:val="both"/>
        <w:rPr>
          <w:sz w:val="24"/>
          <w:szCs w:val="24"/>
        </w:rPr>
      </w:pPr>
    </w:p>
    <w:p w:rsidR="009E01AE" w:rsidRPr="00F16CE2" w:rsidRDefault="009E01AE" w:rsidP="00F16CE2">
      <w:pPr>
        <w:spacing w:after="0" w:line="240" w:lineRule="auto"/>
        <w:jc w:val="both"/>
        <w:rPr>
          <w:sz w:val="24"/>
          <w:szCs w:val="24"/>
        </w:rPr>
      </w:pPr>
      <w:r w:rsidRPr="00F16CE2">
        <w:rPr>
          <w:sz w:val="24"/>
          <w:szCs w:val="24"/>
        </w:rPr>
        <w:t>Parágrafo 4º </w:t>
      </w:r>
      <w:r w:rsidR="00AA2D72">
        <w:rPr>
          <w:rFonts w:cs="Arial"/>
          <w:sz w:val="24"/>
          <w:szCs w:val="24"/>
        </w:rPr>
        <w:t>–</w:t>
      </w:r>
      <w:r w:rsidRPr="00F16CE2">
        <w:rPr>
          <w:sz w:val="24"/>
          <w:szCs w:val="24"/>
        </w:rPr>
        <w:t> Qualquer equipe penalizada por perdas de pontos enquadradas nos parágrafos 2º e 3º deste artigo, não estarão sujeitas as punições de W.O do inicio da partida</w:t>
      </w:r>
      <w:r w:rsidR="00AA2D72">
        <w:rPr>
          <w:sz w:val="24"/>
          <w:szCs w:val="24"/>
        </w:rPr>
        <w:t xml:space="preserve"> conforme art. 39.</w:t>
      </w:r>
    </w:p>
    <w:p w:rsidR="00725F7C" w:rsidRPr="00F16CE2" w:rsidRDefault="00725F7C" w:rsidP="00F16CE2">
      <w:pPr>
        <w:spacing w:after="0" w:line="240" w:lineRule="auto"/>
        <w:jc w:val="both"/>
        <w:rPr>
          <w:sz w:val="24"/>
          <w:szCs w:val="24"/>
        </w:rPr>
      </w:pPr>
    </w:p>
    <w:p w:rsidR="009E01AE" w:rsidRPr="00F16CE2" w:rsidRDefault="00AA2D72" w:rsidP="00F16CE2">
      <w:pPr>
        <w:spacing w:after="0" w:line="240" w:lineRule="auto"/>
        <w:jc w:val="both"/>
        <w:rPr>
          <w:sz w:val="24"/>
          <w:szCs w:val="24"/>
        </w:rPr>
      </w:pPr>
      <w:r>
        <w:rPr>
          <w:sz w:val="24"/>
          <w:szCs w:val="24"/>
        </w:rPr>
        <w:t>Art. 32</w:t>
      </w:r>
      <w:r w:rsidR="009E01AE" w:rsidRPr="00F16CE2">
        <w:rPr>
          <w:sz w:val="24"/>
          <w:szCs w:val="24"/>
        </w:rPr>
        <w:t> – No banco destinado aos reservas, somente poderão permanecer 07</w:t>
      </w:r>
      <w:r w:rsidR="00FC4AC7">
        <w:rPr>
          <w:sz w:val="24"/>
          <w:szCs w:val="24"/>
        </w:rPr>
        <w:t xml:space="preserve"> </w:t>
      </w:r>
      <w:r w:rsidR="009E01AE" w:rsidRPr="00F16CE2">
        <w:rPr>
          <w:sz w:val="24"/>
          <w:szCs w:val="24"/>
        </w:rPr>
        <w:t xml:space="preserve">(sete) atletas suplentes, todos devidamente uniformizados e em condições de participar do jogo, mais a Comissão Técnica composta por </w:t>
      </w:r>
      <w:proofErr w:type="gramStart"/>
      <w:r w:rsidR="009E01AE" w:rsidRPr="00F16CE2">
        <w:rPr>
          <w:sz w:val="24"/>
          <w:szCs w:val="24"/>
        </w:rPr>
        <w:t>3</w:t>
      </w:r>
      <w:proofErr w:type="gramEnd"/>
      <w:r w:rsidR="009E01AE" w:rsidRPr="00F16CE2">
        <w:rPr>
          <w:sz w:val="24"/>
          <w:szCs w:val="24"/>
        </w:rPr>
        <w:t xml:space="preserve"> (três) pessoas </w:t>
      </w:r>
      <w:r w:rsidR="00FC4AC7">
        <w:rPr>
          <w:sz w:val="24"/>
          <w:szCs w:val="24"/>
        </w:rPr>
        <w:t>todos devidamente inscritos</w:t>
      </w:r>
      <w:r w:rsidR="009E01AE" w:rsidRPr="00F16CE2">
        <w:rPr>
          <w:sz w:val="24"/>
          <w:szCs w:val="24"/>
        </w:rPr>
        <w:t>.</w:t>
      </w:r>
    </w:p>
    <w:p w:rsidR="00A5798C" w:rsidRPr="00F16CE2" w:rsidRDefault="00A5798C" w:rsidP="00F16CE2">
      <w:pPr>
        <w:spacing w:after="0" w:line="240" w:lineRule="auto"/>
        <w:jc w:val="both"/>
        <w:rPr>
          <w:sz w:val="24"/>
          <w:szCs w:val="24"/>
        </w:rPr>
      </w:pPr>
    </w:p>
    <w:p w:rsidR="000E5534" w:rsidRPr="00F16CE2" w:rsidRDefault="00AA2D72" w:rsidP="00F16CE2">
      <w:pPr>
        <w:spacing w:after="0" w:line="240" w:lineRule="auto"/>
        <w:jc w:val="both"/>
        <w:rPr>
          <w:sz w:val="24"/>
          <w:szCs w:val="24"/>
        </w:rPr>
      </w:pPr>
      <w:r>
        <w:rPr>
          <w:sz w:val="24"/>
          <w:szCs w:val="24"/>
        </w:rPr>
        <w:t>Art. 33</w:t>
      </w:r>
      <w:r w:rsidR="009E01AE" w:rsidRPr="00F16CE2">
        <w:rPr>
          <w:sz w:val="24"/>
          <w:szCs w:val="24"/>
        </w:rPr>
        <w:t> – Cada equipe poderá fazer quantas substituições achar necessária</w:t>
      </w:r>
      <w:r w:rsidR="000E5534" w:rsidRPr="00F16CE2">
        <w:rPr>
          <w:sz w:val="24"/>
          <w:szCs w:val="24"/>
        </w:rPr>
        <w:t>s, sem aviso prévio ao árbitro.</w:t>
      </w:r>
    </w:p>
    <w:p w:rsidR="000E5534" w:rsidRPr="00F16CE2" w:rsidRDefault="000E5534" w:rsidP="00F16CE2">
      <w:pPr>
        <w:spacing w:after="0" w:line="240" w:lineRule="auto"/>
        <w:jc w:val="both"/>
        <w:rPr>
          <w:sz w:val="24"/>
          <w:szCs w:val="24"/>
        </w:rPr>
      </w:pPr>
    </w:p>
    <w:p w:rsidR="000E5534" w:rsidRPr="00F16CE2" w:rsidRDefault="000E5534" w:rsidP="00F16CE2">
      <w:pPr>
        <w:spacing w:after="0" w:line="240" w:lineRule="auto"/>
        <w:jc w:val="both"/>
        <w:rPr>
          <w:sz w:val="24"/>
          <w:szCs w:val="24"/>
        </w:rPr>
      </w:pPr>
      <w:r w:rsidRPr="00F16CE2">
        <w:rPr>
          <w:sz w:val="24"/>
          <w:szCs w:val="24"/>
        </w:rPr>
        <w:t xml:space="preserve">Parágrafo 1º – </w:t>
      </w:r>
      <w:r w:rsidR="009E01AE" w:rsidRPr="00F16CE2">
        <w:rPr>
          <w:sz w:val="24"/>
          <w:szCs w:val="24"/>
        </w:rPr>
        <w:t xml:space="preserve">Para a substituição do goleiro, será necessária a </w:t>
      </w:r>
      <w:r w:rsidRPr="00F16CE2">
        <w:rPr>
          <w:sz w:val="24"/>
          <w:szCs w:val="24"/>
        </w:rPr>
        <w:t>autorização do árbitro do jogo.</w:t>
      </w:r>
    </w:p>
    <w:p w:rsidR="000E5534" w:rsidRPr="00F16CE2" w:rsidRDefault="000E5534" w:rsidP="00F16CE2">
      <w:pPr>
        <w:spacing w:after="0" w:line="240" w:lineRule="auto"/>
        <w:jc w:val="both"/>
        <w:rPr>
          <w:sz w:val="24"/>
          <w:szCs w:val="24"/>
        </w:rPr>
      </w:pPr>
    </w:p>
    <w:p w:rsidR="009E01AE" w:rsidRPr="00F16CE2" w:rsidRDefault="000E5534" w:rsidP="00F16CE2">
      <w:pPr>
        <w:spacing w:after="0" w:line="240" w:lineRule="auto"/>
        <w:jc w:val="both"/>
        <w:rPr>
          <w:sz w:val="24"/>
          <w:szCs w:val="24"/>
        </w:rPr>
      </w:pPr>
      <w:r w:rsidRPr="00F16CE2">
        <w:rPr>
          <w:sz w:val="24"/>
          <w:szCs w:val="24"/>
        </w:rPr>
        <w:t xml:space="preserve">Parágrafo 2º – </w:t>
      </w:r>
      <w:r w:rsidR="00A5798C" w:rsidRPr="00F16CE2">
        <w:rPr>
          <w:sz w:val="24"/>
          <w:szCs w:val="24"/>
        </w:rPr>
        <w:t xml:space="preserve">O atleta </w:t>
      </w:r>
      <w:r w:rsidRPr="00F16CE2">
        <w:rPr>
          <w:sz w:val="24"/>
          <w:szCs w:val="24"/>
        </w:rPr>
        <w:t xml:space="preserve">substituído </w:t>
      </w:r>
      <w:r w:rsidR="00A5798C" w:rsidRPr="00F16CE2">
        <w:rPr>
          <w:sz w:val="24"/>
          <w:szCs w:val="24"/>
        </w:rPr>
        <w:t>poderá retornar ao campo para participar da partida.</w:t>
      </w:r>
    </w:p>
    <w:p w:rsidR="00A5798C" w:rsidRPr="00F16CE2" w:rsidRDefault="00A5798C" w:rsidP="00F16CE2">
      <w:pPr>
        <w:spacing w:after="0" w:line="240" w:lineRule="auto"/>
        <w:jc w:val="both"/>
        <w:rPr>
          <w:sz w:val="24"/>
          <w:szCs w:val="24"/>
        </w:rPr>
      </w:pPr>
    </w:p>
    <w:p w:rsidR="009E01AE" w:rsidRPr="00F16CE2" w:rsidRDefault="00AA2D72" w:rsidP="00F16CE2">
      <w:pPr>
        <w:spacing w:after="0" w:line="240" w:lineRule="auto"/>
        <w:jc w:val="both"/>
        <w:rPr>
          <w:sz w:val="24"/>
          <w:szCs w:val="24"/>
        </w:rPr>
      </w:pPr>
      <w:r>
        <w:rPr>
          <w:sz w:val="24"/>
          <w:szCs w:val="24"/>
        </w:rPr>
        <w:t>Art. 34</w:t>
      </w:r>
      <w:r w:rsidR="009E01AE" w:rsidRPr="00F16CE2">
        <w:rPr>
          <w:sz w:val="24"/>
          <w:szCs w:val="24"/>
        </w:rPr>
        <w:t xml:space="preserve"> – As Rodadas serão disputadas nos Campos:</w:t>
      </w:r>
      <w:r w:rsidR="00A53D43" w:rsidRPr="00F16CE2">
        <w:rPr>
          <w:sz w:val="24"/>
          <w:szCs w:val="24"/>
        </w:rPr>
        <w:t xml:space="preserve"> E.C. YPIRANGA;</w:t>
      </w:r>
      <w:r w:rsidR="009E01AE" w:rsidRPr="00F16CE2">
        <w:rPr>
          <w:sz w:val="24"/>
          <w:szCs w:val="24"/>
        </w:rPr>
        <w:t xml:space="preserve"> BAR E CANCHA DA COCA e E.C INDEPENDENTE.</w:t>
      </w:r>
    </w:p>
    <w:p w:rsidR="00A5798C" w:rsidRPr="00F16CE2" w:rsidRDefault="00A5798C" w:rsidP="00F16CE2">
      <w:pPr>
        <w:spacing w:after="0" w:line="240" w:lineRule="auto"/>
        <w:jc w:val="both"/>
        <w:rPr>
          <w:sz w:val="24"/>
          <w:szCs w:val="24"/>
        </w:rPr>
      </w:pPr>
    </w:p>
    <w:p w:rsidR="004A34CD" w:rsidRPr="00F16CE2" w:rsidRDefault="004A34CD" w:rsidP="00F16CE2">
      <w:pPr>
        <w:spacing w:after="0" w:line="240" w:lineRule="auto"/>
        <w:jc w:val="both"/>
        <w:rPr>
          <w:sz w:val="24"/>
          <w:szCs w:val="24"/>
        </w:rPr>
      </w:pPr>
    </w:p>
    <w:p w:rsidR="009E01AE" w:rsidRPr="00F16CE2" w:rsidRDefault="00FD303A" w:rsidP="00F16CE2">
      <w:pPr>
        <w:pBdr>
          <w:bottom w:val="single" w:sz="4" w:space="1" w:color="auto"/>
        </w:pBdr>
        <w:spacing w:after="0" w:line="240" w:lineRule="auto"/>
        <w:jc w:val="both"/>
        <w:rPr>
          <w:b/>
          <w:sz w:val="24"/>
          <w:szCs w:val="24"/>
        </w:rPr>
      </w:pPr>
      <w:r w:rsidRPr="00F16CE2">
        <w:rPr>
          <w:b/>
          <w:sz w:val="24"/>
          <w:szCs w:val="24"/>
        </w:rPr>
        <w:t xml:space="preserve">DO </w:t>
      </w:r>
      <w:r w:rsidR="004A34CD" w:rsidRPr="00F16CE2">
        <w:rPr>
          <w:b/>
          <w:sz w:val="24"/>
          <w:szCs w:val="24"/>
        </w:rPr>
        <w:t>REGULAMENTO TÉCNICO</w:t>
      </w:r>
    </w:p>
    <w:p w:rsidR="00A5798C" w:rsidRPr="00F16CE2" w:rsidRDefault="00A5798C" w:rsidP="00F16CE2">
      <w:pPr>
        <w:spacing w:after="0" w:line="240" w:lineRule="auto"/>
        <w:jc w:val="both"/>
        <w:rPr>
          <w:sz w:val="24"/>
          <w:szCs w:val="24"/>
        </w:rPr>
      </w:pPr>
    </w:p>
    <w:p w:rsidR="004A34CD" w:rsidRPr="00F16CE2" w:rsidRDefault="004A34CD" w:rsidP="00F16CE2">
      <w:pPr>
        <w:spacing w:after="0" w:line="240" w:lineRule="auto"/>
        <w:jc w:val="both"/>
        <w:rPr>
          <w:rFonts w:cs="Arial"/>
          <w:sz w:val="24"/>
          <w:szCs w:val="24"/>
        </w:rPr>
      </w:pPr>
      <w:r w:rsidRPr="00F16CE2">
        <w:rPr>
          <w:rFonts w:cs="Arial"/>
          <w:sz w:val="24"/>
          <w:szCs w:val="24"/>
        </w:rPr>
        <w:t>Art. 3</w:t>
      </w:r>
      <w:r w:rsidR="00AA2D72">
        <w:rPr>
          <w:rFonts w:cs="Arial"/>
          <w:sz w:val="24"/>
          <w:szCs w:val="24"/>
        </w:rPr>
        <w:t>5</w:t>
      </w:r>
      <w:r w:rsidRPr="00F16CE2">
        <w:rPr>
          <w:rFonts w:cs="Arial"/>
          <w:sz w:val="24"/>
          <w:szCs w:val="24"/>
        </w:rPr>
        <w:t xml:space="preserve"> – As competições do Campeonato Municipal de Futebol Suíço </w:t>
      </w:r>
      <w:r w:rsidR="003041A9">
        <w:rPr>
          <w:rFonts w:cs="Arial"/>
          <w:sz w:val="24"/>
          <w:szCs w:val="24"/>
        </w:rPr>
        <w:t>Feminino</w:t>
      </w:r>
      <w:r w:rsidRPr="00F16CE2">
        <w:rPr>
          <w:rFonts w:cs="Arial"/>
          <w:sz w:val="24"/>
          <w:szCs w:val="24"/>
        </w:rPr>
        <w:t xml:space="preserve"> Edição 2018 serão realizadas de acordo com as Regras Internacionais adotadas pela CBFS e CBJD, e, pelo que dispuser este Regulamento.</w:t>
      </w:r>
    </w:p>
    <w:p w:rsidR="004A34CD" w:rsidRPr="00F16CE2" w:rsidRDefault="004A34CD" w:rsidP="00F16CE2">
      <w:pPr>
        <w:spacing w:after="0" w:line="240" w:lineRule="auto"/>
        <w:jc w:val="both"/>
        <w:rPr>
          <w:rFonts w:cs="Arial"/>
          <w:sz w:val="24"/>
          <w:szCs w:val="24"/>
        </w:rPr>
      </w:pPr>
    </w:p>
    <w:p w:rsidR="004A34CD" w:rsidRPr="00F16CE2" w:rsidRDefault="004A34CD" w:rsidP="00F16CE2">
      <w:pPr>
        <w:spacing w:after="0" w:line="240" w:lineRule="auto"/>
        <w:jc w:val="both"/>
        <w:rPr>
          <w:rFonts w:cs="Arial"/>
          <w:sz w:val="24"/>
          <w:szCs w:val="24"/>
        </w:rPr>
      </w:pPr>
      <w:r w:rsidRPr="00F16CE2">
        <w:rPr>
          <w:rFonts w:cs="Arial"/>
          <w:sz w:val="24"/>
          <w:szCs w:val="24"/>
        </w:rPr>
        <w:t>Art. 3</w:t>
      </w:r>
      <w:r w:rsidR="00AA2D72">
        <w:rPr>
          <w:rFonts w:cs="Arial"/>
          <w:sz w:val="24"/>
          <w:szCs w:val="24"/>
        </w:rPr>
        <w:t>6</w:t>
      </w:r>
      <w:r w:rsidRPr="00F16CE2">
        <w:rPr>
          <w:rFonts w:cs="Arial"/>
          <w:sz w:val="24"/>
          <w:szCs w:val="24"/>
        </w:rPr>
        <w:t xml:space="preserve"> – A classificação das equipes será por pontos ganhos, adotando-se os seguintes critérios:</w:t>
      </w:r>
    </w:p>
    <w:p w:rsidR="004A34CD" w:rsidRPr="00F16CE2" w:rsidRDefault="004A34CD" w:rsidP="00F16CE2">
      <w:pPr>
        <w:spacing w:after="0" w:line="240" w:lineRule="auto"/>
        <w:jc w:val="both"/>
        <w:rPr>
          <w:rFonts w:cs="Arial"/>
          <w:sz w:val="24"/>
          <w:szCs w:val="24"/>
        </w:rPr>
      </w:pPr>
    </w:p>
    <w:p w:rsidR="004A34CD" w:rsidRPr="00F16CE2" w:rsidRDefault="004A34CD" w:rsidP="00F16CE2">
      <w:pPr>
        <w:spacing w:after="0" w:line="240" w:lineRule="auto"/>
        <w:jc w:val="both"/>
        <w:rPr>
          <w:rFonts w:cs="Arial"/>
          <w:sz w:val="24"/>
          <w:szCs w:val="24"/>
        </w:rPr>
      </w:pPr>
      <w:r w:rsidRPr="00F16CE2">
        <w:rPr>
          <w:rFonts w:cs="Arial"/>
          <w:sz w:val="24"/>
          <w:szCs w:val="24"/>
        </w:rPr>
        <w:t>Vitória</w:t>
      </w:r>
      <w:proofErr w:type="gramStart"/>
      <w:r w:rsidRPr="00F16CE2">
        <w:rPr>
          <w:rFonts w:cs="Arial"/>
          <w:sz w:val="24"/>
          <w:szCs w:val="24"/>
        </w:rPr>
        <w:t>...............................................</w:t>
      </w:r>
      <w:proofErr w:type="gramEnd"/>
      <w:r w:rsidRPr="00F16CE2">
        <w:rPr>
          <w:rFonts w:cs="Arial"/>
          <w:sz w:val="24"/>
          <w:szCs w:val="24"/>
        </w:rPr>
        <w:t>03 pontos</w:t>
      </w:r>
    </w:p>
    <w:p w:rsidR="004A34CD" w:rsidRPr="00F16CE2" w:rsidRDefault="004A34CD" w:rsidP="00F16CE2">
      <w:pPr>
        <w:spacing w:after="0" w:line="240" w:lineRule="auto"/>
        <w:jc w:val="both"/>
        <w:rPr>
          <w:rFonts w:cs="Arial"/>
          <w:sz w:val="24"/>
          <w:szCs w:val="24"/>
        </w:rPr>
      </w:pPr>
      <w:r w:rsidRPr="00F16CE2">
        <w:rPr>
          <w:rFonts w:cs="Arial"/>
          <w:sz w:val="24"/>
          <w:szCs w:val="24"/>
        </w:rPr>
        <w:t>Empate</w:t>
      </w:r>
      <w:proofErr w:type="gramStart"/>
      <w:r w:rsidRPr="00F16CE2">
        <w:rPr>
          <w:rFonts w:cs="Arial"/>
          <w:sz w:val="24"/>
          <w:szCs w:val="24"/>
        </w:rPr>
        <w:t>.............................................</w:t>
      </w:r>
      <w:proofErr w:type="gramEnd"/>
      <w:r w:rsidRPr="00F16CE2">
        <w:rPr>
          <w:rFonts w:cs="Arial"/>
          <w:sz w:val="24"/>
          <w:szCs w:val="24"/>
        </w:rPr>
        <w:t>01 ponto</w:t>
      </w:r>
    </w:p>
    <w:p w:rsidR="004A34CD" w:rsidRPr="00F16CE2" w:rsidRDefault="004A34CD" w:rsidP="00F16CE2">
      <w:pPr>
        <w:spacing w:after="0" w:line="240" w:lineRule="auto"/>
        <w:jc w:val="both"/>
        <w:rPr>
          <w:rFonts w:cs="Arial"/>
          <w:sz w:val="24"/>
          <w:szCs w:val="24"/>
        </w:rPr>
      </w:pPr>
      <w:r w:rsidRPr="00F16CE2">
        <w:rPr>
          <w:rFonts w:cs="Arial"/>
          <w:sz w:val="24"/>
          <w:szCs w:val="24"/>
        </w:rPr>
        <w:t>Derrota ou ausência</w:t>
      </w:r>
      <w:proofErr w:type="gramStart"/>
      <w:r w:rsidRPr="00F16CE2">
        <w:rPr>
          <w:rFonts w:cs="Arial"/>
          <w:sz w:val="24"/>
          <w:szCs w:val="24"/>
        </w:rPr>
        <w:t>.........................</w:t>
      </w:r>
      <w:proofErr w:type="gramEnd"/>
      <w:r w:rsidRPr="00F16CE2">
        <w:rPr>
          <w:rFonts w:cs="Arial"/>
          <w:sz w:val="24"/>
          <w:szCs w:val="24"/>
        </w:rPr>
        <w:t>00 ponto</w:t>
      </w:r>
    </w:p>
    <w:p w:rsidR="004A34CD" w:rsidRPr="00F16CE2" w:rsidRDefault="004A34CD" w:rsidP="00F16CE2">
      <w:pPr>
        <w:spacing w:after="0" w:line="240" w:lineRule="auto"/>
        <w:jc w:val="both"/>
        <w:rPr>
          <w:rFonts w:cs="Arial"/>
          <w:sz w:val="24"/>
          <w:szCs w:val="24"/>
        </w:rPr>
      </w:pPr>
    </w:p>
    <w:p w:rsidR="004A34CD" w:rsidRPr="00F16CE2" w:rsidRDefault="004A34CD" w:rsidP="00F16CE2">
      <w:pPr>
        <w:spacing w:after="0" w:line="240" w:lineRule="auto"/>
        <w:jc w:val="both"/>
        <w:rPr>
          <w:rFonts w:cs="Arial"/>
          <w:sz w:val="24"/>
          <w:szCs w:val="24"/>
        </w:rPr>
      </w:pPr>
      <w:r w:rsidRPr="00F16CE2">
        <w:rPr>
          <w:rFonts w:cs="Arial"/>
          <w:sz w:val="24"/>
          <w:szCs w:val="24"/>
        </w:rPr>
        <w:t xml:space="preserve">Art. </w:t>
      </w:r>
      <w:r w:rsidR="00AA2D72">
        <w:rPr>
          <w:rFonts w:cs="Arial"/>
          <w:sz w:val="24"/>
          <w:szCs w:val="24"/>
        </w:rPr>
        <w:t>37</w:t>
      </w:r>
      <w:r w:rsidRPr="00F16CE2">
        <w:rPr>
          <w:rFonts w:cs="Arial"/>
          <w:sz w:val="24"/>
          <w:szCs w:val="24"/>
        </w:rPr>
        <w:t xml:space="preserve"> </w:t>
      </w:r>
      <w:r w:rsidR="00AA2D72">
        <w:rPr>
          <w:rFonts w:cs="Arial"/>
          <w:sz w:val="24"/>
          <w:szCs w:val="24"/>
        </w:rPr>
        <w:t>–</w:t>
      </w:r>
      <w:r w:rsidRPr="00F16CE2">
        <w:rPr>
          <w:rFonts w:cs="Arial"/>
          <w:sz w:val="24"/>
          <w:szCs w:val="24"/>
        </w:rPr>
        <w:t xml:space="preserve"> Ocorrendo empate na classificação, em turno ou em grupo, </w:t>
      </w:r>
      <w:proofErr w:type="gramStart"/>
      <w:r w:rsidRPr="00F16CE2">
        <w:rPr>
          <w:rFonts w:cs="Arial"/>
          <w:sz w:val="24"/>
          <w:szCs w:val="24"/>
        </w:rPr>
        <w:t>empregar-se-á</w:t>
      </w:r>
      <w:proofErr w:type="gramEnd"/>
      <w:r w:rsidRPr="00F16CE2">
        <w:rPr>
          <w:rFonts w:cs="Arial"/>
          <w:sz w:val="24"/>
          <w:szCs w:val="24"/>
        </w:rPr>
        <w:t xml:space="preserve"> os </w:t>
      </w:r>
      <w:r w:rsidRPr="00F16CE2">
        <w:rPr>
          <w:rFonts w:cs="Arial"/>
          <w:sz w:val="24"/>
          <w:szCs w:val="24"/>
        </w:rPr>
        <w:lastRenderedPageBreak/>
        <w:t>seguintes critérios:</w:t>
      </w:r>
    </w:p>
    <w:p w:rsidR="00A5798C" w:rsidRPr="00F16CE2" w:rsidRDefault="00A5798C" w:rsidP="00F16CE2">
      <w:pPr>
        <w:spacing w:after="0" w:line="240" w:lineRule="auto"/>
        <w:jc w:val="both"/>
        <w:rPr>
          <w:sz w:val="24"/>
          <w:szCs w:val="24"/>
        </w:rPr>
      </w:pPr>
    </w:p>
    <w:p w:rsidR="00A5798C" w:rsidRPr="00F16CE2" w:rsidRDefault="00A5798C" w:rsidP="00F16CE2">
      <w:pPr>
        <w:pStyle w:val="PargrafodaLista"/>
        <w:numPr>
          <w:ilvl w:val="0"/>
          <w:numId w:val="10"/>
        </w:numPr>
        <w:spacing w:after="0" w:line="240" w:lineRule="auto"/>
        <w:jc w:val="both"/>
        <w:rPr>
          <w:sz w:val="24"/>
          <w:szCs w:val="24"/>
        </w:rPr>
      </w:pPr>
      <w:r w:rsidRPr="00F16CE2">
        <w:rPr>
          <w:sz w:val="24"/>
          <w:szCs w:val="24"/>
        </w:rPr>
        <w:t>Maior número de pontos;</w:t>
      </w:r>
    </w:p>
    <w:p w:rsidR="00A5798C" w:rsidRPr="00F16CE2" w:rsidRDefault="00A5798C" w:rsidP="00F16CE2">
      <w:pPr>
        <w:spacing w:after="0" w:line="240" w:lineRule="auto"/>
        <w:jc w:val="both"/>
        <w:rPr>
          <w:sz w:val="24"/>
          <w:szCs w:val="24"/>
        </w:rPr>
      </w:pPr>
    </w:p>
    <w:p w:rsidR="009E01AE" w:rsidRPr="00F16CE2" w:rsidRDefault="00A5798C" w:rsidP="00F16CE2">
      <w:pPr>
        <w:spacing w:after="0" w:line="240" w:lineRule="auto"/>
        <w:jc w:val="both"/>
        <w:rPr>
          <w:sz w:val="24"/>
          <w:szCs w:val="24"/>
        </w:rPr>
      </w:pPr>
      <w:r w:rsidRPr="00F16CE2">
        <w:rPr>
          <w:sz w:val="24"/>
          <w:szCs w:val="24"/>
        </w:rPr>
        <w:t>Parágrafo 1º - Havendo em</w:t>
      </w:r>
      <w:r w:rsidR="009E01AE" w:rsidRPr="00F16CE2">
        <w:rPr>
          <w:sz w:val="24"/>
          <w:szCs w:val="24"/>
        </w:rPr>
        <w:t>pate em pontos entre duas equipes:</w:t>
      </w:r>
    </w:p>
    <w:p w:rsidR="00A5798C" w:rsidRPr="00F16CE2" w:rsidRDefault="009E01AE" w:rsidP="00F16CE2">
      <w:pPr>
        <w:pStyle w:val="PargrafodaLista"/>
        <w:numPr>
          <w:ilvl w:val="0"/>
          <w:numId w:val="9"/>
        </w:numPr>
        <w:spacing w:after="0" w:line="240" w:lineRule="auto"/>
        <w:jc w:val="both"/>
        <w:rPr>
          <w:sz w:val="24"/>
          <w:szCs w:val="24"/>
        </w:rPr>
      </w:pPr>
      <w:r w:rsidRPr="00F16CE2">
        <w:rPr>
          <w:sz w:val="24"/>
          <w:szCs w:val="24"/>
        </w:rPr>
        <w:t>Confronto direto na fase;</w:t>
      </w:r>
    </w:p>
    <w:p w:rsidR="00A5798C" w:rsidRPr="00F16CE2" w:rsidRDefault="009E01AE" w:rsidP="00F16CE2">
      <w:pPr>
        <w:pStyle w:val="PargrafodaLista"/>
        <w:numPr>
          <w:ilvl w:val="0"/>
          <w:numId w:val="9"/>
        </w:numPr>
        <w:spacing w:after="0" w:line="240" w:lineRule="auto"/>
        <w:jc w:val="both"/>
        <w:rPr>
          <w:sz w:val="24"/>
          <w:szCs w:val="24"/>
        </w:rPr>
      </w:pPr>
      <w:r w:rsidRPr="00F16CE2">
        <w:rPr>
          <w:sz w:val="24"/>
          <w:szCs w:val="24"/>
        </w:rPr>
        <w:t>Maior nº de vitórias na fase;</w:t>
      </w:r>
    </w:p>
    <w:p w:rsidR="0043264E" w:rsidRPr="00F16CE2" w:rsidRDefault="0043264E" w:rsidP="00F16CE2">
      <w:pPr>
        <w:pStyle w:val="PargrafodaLista"/>
        <w:numPr>
          <w:ilvl w:val="0"/>
          <w:numId w:val="9"/>
        </w:numPr>
        <w:spacing w:after="0" w:line="240" w:lineRule="auto"/>
        <w:jc w:val="both"/>
        <w:rPr>
          <w:sz w:val="24"/>
          <w:szCs w:val="24"/>
        </w:rPr>
      </w:pPr>
      <w:r w:rsidRPr="00F16CE2">
        <w:rPr>
          <w:sz w:val="24"/>
          <w:szCs w:val="24"/>
        </w:rPr>
        <w:t>Maior saldo de gols na fase;</w:t>
      </w:r>
    </w:p>
    <w:p w:rsidR="002C4378" w:rsidRPr="00F16CE2" w:rsidRDefault="002C4378" w:rsidP="00F16CE2">
      <w:pPr>
        <w:pStyle w:val="PargrafodaLista"/>
        <w:numPr>
          <w:ilvl w:val="0"/>
          <w:numId w:val="9"/>
        </w:numPr>
        <w:spacing w:after="0" w:line="240" w:lineRule="auto"/>
        <w:jc w:val="both"/>
        <w:rPr>
          <w:sz w:val="24"/>
          <w:szCs w:val="24"/>
        </w:rPr>
      </w:pPr>
      <w:r w:rsidRPr="00F16CE2">
        <w:rPr>
          <w:sz w:val="24"/>
          <w:szCs w:val="24"/>
        </w:rPr>
        <w:t>Maior nº de gols marcados na fase;</w:t>
      </w:r>
    </w:p>
    <w:p w:rsidR="002C4378" w:rsidRPr="00F16CE2" w:rsidRDefault="002C4378" w:rsidP="00F16CE2">
      <w:pPr>
        <w:pStyle w:val="PargrafodaLista"/>
        <w:numPr>
          <w:ilvl w:val="0"/>
          <w:numId w:val="9"/>
        </w:numPr>
        <w:spacing w:after="0" w:line="240" w:lineRule="auto"/>
        <w:jc w:val="both"/>
        <w:rPr>
          <w:sz w:val="24"/>
          <w:szCs w:val="24"/>
        </w:rPr>
      </w:pPr>
      <w:r w:rsidRPr="00F16CE2">
        <w:rPr>
          <w:sz w:val="24"/>
          <w:szCs w:val="24"/>
        </w:rPr>
        <w:t>Menor nº de gols sofridos na fase;</w:t>
      </w:r>
    </w:p>
    <w:p w:rsidR="00A5798C" w:rsidRPr="00F16CE2" w:rsidRDefault="009E01AE" w:rsidP="00F16CE2">
      <w:pPr>
        <w:pStyle w:val="PargrafodaLista"/>
        <w:numPr>
          <w:ilvl w:val="0"/>
          <w:numId w:val="9"/>
        </w:numPr>
        <w:spacing w:after="0" w:line="240" w:lineRule="auto"/>
        <w:jc w:val="both"/>
        <w:rPr>
          <w:sz w:val="24"/>
          <w:szCs w:val="24"/>
        </w:rPr>
      </w:pPr>
      <w:r w:rsidRPr="00F16CE2">
        <w:rPr>
          <w:sz w:val="24"/>
          <w:szCs w:val="24"/>
        </w:rPr>
        <w:t>Menor nº de cartões amarelos na fase;</w:t>
      </w:r>
    </w:p>
    <w:p w:rsidR="00A5798C" w:rsidRPr="00F16CE2" w:rsidRDefault="009E01AE" w:rsidP="00F16CE2">
      <w:pPr>
        <w:pStyle w:val="PargrafodaLista"/>
        <w:numPr>
          <w:ilvl w:val="0"/>
          <w:numId w:val="9"/>
        </w:numPr>
        <w:spacing w:after="0" w:line="240" w:lineRule="auto"/>
        <w:jc w:val="both"/>
        <w:rPr>
          <w:sz w:val="24"/>
          <w:szCs w:val="24"/>
        </w:rPr>
      </w:pPr>
      <w:r w:rsidRPr="00F16CE2">
        <w:rPr>
          <w:sz w:val="24"/>
          <w:szCs w:val="24"/>
        </w:rPr>
        <w:t>Menor nº de cartões vermelhos na fase;</w:t>
      </w:r>
    </w:p>
    <w:p w:rsidR="009E01AE" w:rsidRPr="00F16CE2" w:rsidRDefault="009E01AE" w:rsidP="00F16CE2">
      <w:pPr>
        <w:pStyle w:val="PargrafodaLista"/>
        <w:numPr>
          <w:ilvl w:val="0"/>
          <w:numId w:val="9"/>
        </w:numPr>
        <w:spacing w:after="0" w:line="240" w:lineRule="auto"/>
        <w:jc w:val="both"/>
        <w:rPr>
          <w:sz w:val="24"/>
          <w:szCs w:val="24"/>
        </w:rPr>
      </w:pPr>
      <w:r w:rsidRPr="00F16CE2">
        <w:rPr>
          <w:sz w:val="24"/>
          <w:szCs w:val="24"/>
        </w:rPr>
        <w:t>Sorteio.</w:t>
      </w:r>
    </w:p>
    <w:p w:rsidR="00A5798C" w:rsidRPr="00F16CE2" w:rsidRDefault="00A5798C" w:rsidP="00F16CE2">
      <w:pPr>
        <w:spacing w:after="0" w:line="240" w:lineRule="auto"/>
        <w:jc w:val="both"/>
        <w:rPr>
          <w:sz w:val="24"/>
          <w:szCs w:val="24"/>
        </w:rPr>
      </w:pPr>
    </w:p>
    <w:p w:rsidR="009E01AE" w:rsidRPr="00F16CE2" w:rsidRDefault="00A5798C" w:rsidP="00F16CE2">
      <w:pPr>
        <w:spacing w:after="0" w:line="240" w:lineRule="auto"/>
        <w:jc w:val="both"/>
        <w:rPr>
          <w:sz w:val="24"/>
          <w:szCs w:val="24"/>
        </w:rPr>
      </w:pPr>
      <w:r w:rsidRPr="00F16CE2">
        <w:rPr>
          <w:sz w:val="24"/>
          <w:szCs w:val="24"/>
        </w:rPr>
        <w:t>Parágrafo 2º - Havendo e</w:t>
      </w:r>
      <w:r w:rsidR="009E01AE" w:rsidRPr="00F16CE2">
        <w:rPr>
          <w:sz w:val="24"/>
          <w:szCs w:val="24"/>
        </w:rPr>
        <w:t>mpate em pontos entre três ou mais equipes:</w:t>
      </w:r>
    </w:p>
    <w:p w:rsidR="002C4378" w:rsidRPr="00F16CE2" w:rsidRDefault="002C4378" w:rsidP="00F16CE2">
      <w:pPr>
        <w:pStyle w:val="PargrafodaLista"/>
        <w:numPr>
          <w:ilvl w:val="0"/>
          <w:numId w:val="16"/>
        </w:numPr>
        <w:spacing w:after="0" w:line="240" w:lineRule="auto"/>
        <w:jc w:val="both"/>
        <w:rPr>
          <w:sz w:val="24"/>
          <w:szCs w:val="24"/>
        </w:rPr>
      </w:pPr>
      <w:r w:rsidRPr="00F16CE2">
        <w:rPr>
          <w:sz w:val="24"/>
          <w:szCs w:val="24"/>
        </w:rPr>
        <w:t>Maior nº de vitórias na fase;</w:t>
      </w:r>
    </w:p>
    <w:p w:rsidR="002C4378" w:rsidRPr="00F16CE2" w:rsidRDefault="002C4378" w:rsidP="00F16CE2">
      <w:pPr>
        <w:pStyle w:val="PargrafodaLista"/>
        <w:numPr>
          <w:ilvl w:val="0"/>
          <w:numId w:val="16"/>
        </w:numPr>
        <w:spacing w:after="0" w:line="240" w:lineRule="auto"/>
        <w:jc w:val="both"/>
        <w:rPr>
          <w:sz w:val="24"/>
          <w:szCs w:val="24"/>
        </w:rPr>
      </w:pPr>
      <w:r w:rsidRPr="00F16CE2">
        <w:rPr>
          <w:sz w:val="24"/>
          <w:szCs w:val="24"/>
        </w:rPr>
        <w:t>Maior saldo de gols na fase;</w:t>
      </w:r>
    </w:p>
    <w:p w:rsidR="002C4378" w:rsidRPr="00F16CE2" w:rsidRDefault="002C4378" w:rsidP="00F16CE2">
      <w:pPr>
        <w:pStyle w:val="PargrafodaLista"/>
        <w:numPr>
          <w:ilvl w:val="0"/>
          <w:numId w:val="16"/>
        </w:numPr>
        <w:spacing w:after="0" w:line="240" w:lineRule="auto"/>
        <w:jc w:val="both"/>
        <w:rPr>
          <w:sz w:val="24"/>
          <w:szCs w:val="24"/>
        </w:rPr>
      </w:pPr>
      <w:r w:rsidRPr="00F16CE2">
        <w:rPr>
          <w:sz w:val="24"/>
          <w:szCs w:val="24"/>
        </w:rPr>
        <w:t>Maior nº de gols marcados na fase;</w:t>
      </w:r>
    </w:p>
    <w:p w:rsidR="002C4378" w:rsidRPr="00F16CE2" w:rsidRDefault="002C4378" w:rsidP="00F16CE2">
      <w:pPr>
        <w:pStyle w:val="PargrafodaLista"/>
        <w:numPr>
          <w:ilvl w:val="0"/>
          <w:numId w:val="16"/>
        </w:numPr>
        <w:spacing w:after="0" w:line="240" w:lineRule="auto"/>
        <w:jc w:val="both"/>
        <w:rPr>
          <w:sz w:val="24"/>
          <w:szCs w:val="24"/>
        </w:rPr>
      </w:pPr>
      <w:r w:rsidRPr="00F16CE2">
        <w:rPr>
          <w:sz w:val="24"/>
          <w:szCs w:val="24"/>
        </w:rPr>
        <w:t>Menor nº de gols sofridos na fase;</w:t>
      </w:r>
    </w:p>
    <w:p w:rsidR="002C4378" w:rsidRPr="00F16CE2" w:rsidRDefault="002C4378" w:rsidP="00F16CE2">
      <w:pPr>
        <w:pStyle w:val="PargrafodaLista"/>
        <w:numPr>
          <w:ilvl w:val="0"/>
          <w:numId w:val="16"/>
        </w:numPr>
        <w:spacing w:after="0" w:line="240" w:lineRule="auto"/>
        <w:jc w:val="both"/>
        <w:rPr>
          <w:sz w:val="24"/>
          <w:szCs w:val="24"/>
        </w:rPr>
      </w:pPr>
      <w:r w:rsidRPr="00F16CE2">
        <w:rPr>
          <w:sz w:val="24"/>
          <w:szCs w:val="24"/>
        </w:rPr>
        <w:t>Menor nº de cartões amarelos na fase;</w:t>
      </w:r>
    </w:p>
    <w:p w:rsidR="002C4378" w:rsidRPr="00F16CE2" w:rsidRDefault="002C4378" w:rsidP="00F16CE2">
      <w:pPr>
        <w:pStyle w:val="PargrafodaLista"/>
        <w:numPr>
          <w:ilvl w:val="0"/>
          <w:numId w:val="16"/>
        </w:numPr>
        <w:spacing w:after="0" w:line="240" w:lineRule="auto"/>
        <w:jc w:val="both"/>
        <w:rPr>
          <w:sz w:val="24"/>
          <w:szCs w:val="24"/>
        </w:rPr>
      </w:pPr>
      <w:r w:rsidRPr="00F16CE2">
        <w:rPr>
          <w:sz w:val="24"/>
          <w:szCs w:val="24"/>
        </w:rPr>
        <w:t>Menor nº de cartões vermelhos na fase;</w:t>
      </w:r>
    </w:p>
    <w:p w:rsidR="002C4378" w:rsidRPr="00F16CE2" w:rsidRDefault="002C4378" w:rsidP="00F16CE2">
      <w:pPr>
        <w:pStyle w:val="PargrafodaLista"/>
        <w:numPr>
          <w:ilvl w:val="0"/>
          <w:numId w:val="16"/>
        </w:numPr>
        <w:spacing w:after="0" w:line="240" w:lineRule="auto"/>
        <w:jc w:val="both"/>
        <w:rPr>
          <w:sz w:val="24"/>
          <w:szCs w:val="24"/>
        </w:rPr>
      </w:pPr>
      <w:r w:rsidRPr="00F16CE2">
        <w:rPr>
          <w:sz w:val="24"/>
          <w:szCs w:val="24"/>
        </w:rPr>
        <w:t>Sorteio.</w:t>
      </w:r>
    </w:p>
    <w:p w:rsidR="00A5798C" w:rsidRPr="00F16CE2" w:rsidRDefault="00A5798C" w:rsidP="00F16CE2">
      <w:pPr>
        <w:spacing w:after="0" w:line="240" w:lineRule="auto"/>
        <w:jc w:val="both"/>
        <w:rPr>
          <w:sz w:val="24"/>
          <w:szCs w:val="24"/>
        </w:rPr>
      </w:pPr>
    </w:p>
    <w:p w:rsidR="00FD303A" w:rsidRPr="00F16CE2" w:rsidRDefault="00FD303A" w:rsidP="00F16CE2">
      <w:pPr>
        <w:spacing w:after="0" w:line="240" w:lineRule="auto"/>
        <w:jc w:val="both"/>
        <w:rPr>
          <w:sz w:val="24"/>
          <w:szCs w:val="24"/>
        </w:rPr>
      </w:pPr>
    </w:p>
    <w:p w:rsidR="00FD303A" w:rsidRPr="00F16CE2" w:rsidRDefault="00FD303A" w:rsidP="00F16CE2">
      <w:pPr>
        <w:spacing w:after="0" w:line="240" w:lineRule="auto"/>
        <w:jc w:val="both"/>
        <w:rPr>
          <w:sz w:val="24"/>
          <w:szCs w:val="24"/>
        </w:rPr>
      </w:pPr>
      <w:r w:rsidRPr="00F16CE2">
        <w:rPr>
          <w:sz w:val="24"/>
          <w:szCs w:val="24"/>
        </w:rPr>
        <w:t xml:space="preserve">Art. </w:t>
      </w:r>
      <w:r w:rsidR="00AA2D72">
        <w:rPr>
          <w:sz w:val="24"/>
          <w:szCs w:val="24"/>
        </w:rPr>
        <w:t>38</w:t>
      </w:r>
      <w:r w:rsidRPr="00F16CE2">
        <w:rPr>
          <w:sz w:val="24"/>
          <w:szCs w:val="24"/>
        </w:rPr>
        <w:t xml:space="preserve"> – Ocorrendo empate ao final de um jogo em que seja necessário apontar um vencedor, será adotado o seguinte critério:</w:t>
      </w:r>
    </w:p>
    <w:p w:rsidR="00FD303A" w:rsidRPr="00F16CE2" w:rsidRDefault="00FD303A" w:rsidP="00F16CE2">
      <w:pPr>
        <w:spacing w:after="0" w:line="240" w:lineRule="auto"/>
        <w:jc w:val="both"/>
        <w:rPr>
          <w:sz w:val="24"/>
          <w:szCs w:val="24"/>
        </w:rPr>
      </w:pPr>
    </w:p>
    <w:p w:rsidR="00FD303A" w:rsidRPr="00F16CE2" w:rsidRDefault="00FD303A" w:rsidP="00F16CE2">
      <w:pPr>
        <w:widowControl/>
        <w:numPr>
          <w:ilvl w:val="0"/>
          <w:numId w:val="23"/>
        </w:numPr>
        <w:tabs>
          <w:tab w:val="clear" w:pos="720"/>
        </w:tabs>
        <w:spacing w:after="0" w:line="240" w:lineRule="auto"/>
        <w:ind w:left="0" w:firstLine="0"/>
        <w:jc w:val="both"/>
        <w:rPr>
          <w:rFonts w:cs="Arial"/>
          <w:sz w:val="24"/>
          <w:szCs w:val="24"/>
        </w:rPr>
      </w:pPr>
      <w:r w:rsidRPr="00F16CE2">
        <w:rPr>
          <w:rFonts w:cs="Arial"/>
          <w:sz w:val="24"/>
          <w:szCs w:val="24"/>
        </w:rPr>
        <w:t>Alternadamente se executarão 05 (cinco) penalidades máximas para cada equipe que deverão ser cobradas por cinco atletas diferentes, indicados ao árbitro pelo capitão da equipe antes do início da cobrança das penalidades máximas dentre os 14 (quatorze) atletas constantes na súmula da partida e que não tenham sido expulsos. Os goleiros podem ser trocados a qualquer momento durante as cobranças desde que comunicado ao arbitro.</w:t>
      </w:r>
    </w:p>
    <w:p w:rsidR="00FD303A" w:rsidRPr="00F16CE2" w:rsidRDefault="00FD303A" w:rsidP="00F16CE2">
      <w:pPr>
        <w:spacing w:after="0" w:line="240" w:lineRule="auto"/>
        <w:jc w:val="both"/>
        <w:rPr>
          <w:rFonts w:cs="Arial"/>
          <w:sz w:val="24"/>
          <w:szCs w:val="24"/>
        </w:rPr>
      </w:pPr>
    </w:p>
    <w:p w:rsidR="00FD303A" w:rsidRPr="00F16CE2" w:rsidRDefault="00FD303A" w:rsidP="00F16CE2">
      <w:pPr>
        <w:spacing w:after="0" w:line="240" w:lineRule="auto"/>
        <w:jc w:val="both"/>
        <w:rPr>
          <w:rFonts w:cs="Arial"/>
          <w:sz w:val="24"/>
          <w:szCs w:val="24"/>
        </w:rPr>
      </w:pPr>
      <w:r w:rsidRPr="00F16CE2">
        <w:rPr>
          <w:rFonts w:cs="Arial"/>
          <w:sz w:val="24"/>
          <w:szCs w:val="24"/>
        </w:rPr>
        <w:t>b) Se depois de cada equipe executar a cobrança das 05 (cinco) penalidades máximas e ambas as equipes tenham marcado a mesma quantidade de tentos, ou não tenham marcado nenhum, a execução das penalidades máximas deverá continuar até o momento que uma das equipes, executando o mesmo número de cobranças, obtenha vantagem de um tento a mais que a outra.</w:t>
      </w:r>
    </w:p>
    <w:p w:rsidR="00FD303A" w:rsidRPr="00F16CE2" w:rsidRDefault="00FD303A" w:rsidP="00F16CE2">
      <w:pPr>
        <w:spacing w:after="0" w:line="240" w:lineRule="auto"/>
        <w:jc w:val="both"/>
        <w:rPr>
          <w:rFonts w:cs="Arial"/>
          <w:sz w:val="24"/>
          <w:szCs w:val="24"/>
        </w:rPr>
      </w:pPr>
    </w:p>
    <w:p w:rsidR="00FD303A" w:rsidRPr="00F16CE2" w:rsidRDefault="00FD303A" w:rsidP="00F16CE2">
      <w:pPr>
        <w:spacing w:after="0" w:line="240" w:lineRule="auto"/>
        <w:jc w:val="both"/>
        <w:rPr>
          <w:sz w:val="24"/>
          <w:szCs w:val="24"/>
        </w:rPr>
      </w:pPr>
      <w:r w:rsidRPr="00F16CE2">
        <w:rPr>
          <w:sz w:val="24"/>
          <w:szCs w:val="24"/>
        </w:rPr>
        <w:t xml:space="preserve">Parágrafo 1º – Estão aptos a efetuar as cobranças todos os atletas que estiverem relacionados na súmula e se alguma das equipes estiver com mais atletas que a outra iguala </w:t>
      </w:r>
      <w:r w:rsidRPr="00F16CE2">
        <w:rPr>
          <w:sz w:val="24"/>
          <w:szCs w:val="24"/>
        </w:rPr>
        <w:lastRenderedPageBreak/>
        <w:t>se o numero de atletas.</w:t>
      </w:r>
    </w:p>
    <w:p w:rsidR="00FD303A" w:rsidRPr="00F16CE2" w:rsidRDefault="00FD303A" w:rsidP="00F16CE2">
      <w:pPr>
        <w:spacing w:after="0" w:line="240" w:lineRule="auto"/>
        <w:jc w:val="both"/>
        <w:rPr>
          <w:sz w:val="24"/>
          <w:szCs w:val="24"/>
        </w:rPr>
      </w:pPr>
    </w:p>
    <w:p w:rsidR="00A5798C" w:rsidRPr="00F16CE2" w:rsidRDefault="00A5798C" w:rsidP="00F16CE2">
      <w:pPr>
        <w:spacing w:after="0" w:line="240" w:lineRule="auto"/>
        <w:jc w:val="both"/>
        <w:rPr>
          <w:sz w:val="24"/>
          <w:szCs w:val="24"/>
        </w:rPr>
      </w:pPr>
    </w:p>
    <w:p w:rsidR="009E01AE" w:rsidRPr="00F16CE2" w:rsidRDefault="009E01AE" w:rsidP="00F16CE2">
      <w:pPr>
        <w:pBdr>
          <w:bottom w:val="single" w:sz="4" w:space="1" w:color="auto"/>
        </w:pBdr>
        <w:spacing w:after="0" w:line="240" w:lineRule="auto"/>
        <w:jc w:val="both"/>
        <w:rPr>
          <w:b/>
          <w:sz w:val="24"/>
          <w:szCs w:val="24"/>
        </w:rPr>
      </w:pPr>
      <w:r w:rsidRPr="00F16CE2">
        <w:rPr>
          <w:b/>
          <w:sz w:val="24"/>
          <w:szCs w:val="24"/>
        </w:rPr>
        <w:t>DAS PENALIDADES</w:t>
      </w:r>
    </w:p>
    <w:p w:rsidR="00A5798C" w:rsidRPr="00F16CE2" w:rsidRDefault="00A5798C" w:rsidP="00F16CE2">
      <w:pPr>
        <w:spacing w:after="0" w:line="240" w:lineRule="auto"/>
        <w:jc w:val="both"/>
        <w:rPr>
          <w:sz w:val="24"/>
          <w:szCs w:val="24"/>
        </w:rPr>
      </w:pPr>
    </w:p>
    <w:p w:rsidR="002C4378" w:rsidRPr="00F16CE2" w:rsidRDefault="009E01AE" w:rsidP="00F16CE2">
      <w:pPr>
        <w:spacing w:after="0" w:line="240" w:lineRule="auto"/>
        <w:jc w:val="both"/>
        <w:rPr>
          <w:sz w:val="24"/>
          <w:szCs w:val="24"/>
        </w:rPr>
      </w:pPr>
      <w:r w:rsidRPr="00F16CE2">
        <w:rPr>
          <w:sz w:val="24"/>
          <w:szCs w:val="24"/>
        </w:rPr>
        <w:t>Art. </w:t>
      </w:r>
      <w:r w:rsidR="00AA2D72">
        <w:rPr>
          <w:sz w:val="24"/>
          <w:szCs w:val="24"/>
        </w:rPr>
        <w:t>39</w:t>
      </w:r>
      <w:r w:rsidRPr="00F16CE2">
        <w:rPr>
          <w:sz w:val="24"/>
          <w:szCs w:val="24"/>
        </w:rPr>
        <w:t> – No caso de não comparecimento de u</w:t>
      </w:r>
      <w:r w:rsidR="002C4378" w:rsidRPr="00F16CE2">
        <w:rPr>
          <w:sz w:val="24"/>
          <w:szCs w:val="24"/>
        </w:rPr>
        <w:t xml:space="preserve">ma equipe, no horário previsto para o seu jogo, além da punição descrita no art. </w:t>
      </w:r>
      <w:r w:rsidR="00AA2D72">
        <w:rPr>
          <w:sz w:val="24"/>
          <w:szCs w:val="24"/>
        </w:rPr>
        <w:t>26</w:t>
      </w:r>
      <w:r w:rsidR="002C4378" w:rsidRPr="00F16CE2">
        <w:rPr>
          <w:sz w:val="24"/>
          <w:szCs w:val="24"/>
        </w:rPr>
        <w:t>, implicará em eliminação e suspensão da equipe da competição e de todos os atletas que não comparecerem ou não assinarem a súmula, pelo período de 01 (um) ano, a contar da data do ocorrido.</w:t>
      </w:r>
    </w:p>
    <w:p w:rsidR="00A5798C" w:rsidRPr="00F16CE2" w:rsidRDefault="00A5798C" w:rsidP="00F16CE2">
      <w:pPr>
        <w:spacing w:after="0" w:line="240" w:lineRule="auto"/>
        <w:jc w:val="both"/>
        <w:rPr>
          <w:sz w:val="24"/>
          <w:szCs w:val="24"/>
        </w:rPr>
      </w:pPr>
    </w:p>
    <w:p w:rsidR="009E01AE" w:rsidRPr="00F16CE2" w:rsidRDefault="00AA2D72" w:rsidP="00F16CE2">
      <w:pPr>
        <w:spacing w:after="0" w:line="240" w:lineRule="auto"/>
        <w:jc w:val="both"/>
        <w:rPr>
          <w:sz w:val="24"/>
          <w:szCs w:val="24"/>
        </w:rPr>
      </w:pPr>
      <w:r>
        <w:rPr>
          <w:sz w:val="24"/>
          <w:szCs w:val="24"/>
        </w:rPr>
        <w:t>Art. 40</w:t>
      </w:r>
      <w:r w:rsidR="009E01AE" w:rsidRPr="00F16CE2">
        <w:rPr>
          <w:sz w:val="24"/>
          <w:szCs w:val="24"/>
        </w:rPr>
        <w:t> – Os atletas e Comissão Técnicas serão punidos pelo árbitro, com penas de:</w:t>
      </w:r>
    </w:p>
    <w:p w:rsidR="009E01AE" w:rsidRPr="00F16CE2" w:rsidRDefault="009E01AE" w:rsidP="00F16CE2">
      <w:pPr>
        <w:pStyle w:val="PargrafodaLista"/>
        <w:numPr>
          <w:ilvl w:val="0"/>
          <w:numId w:val="12"/>
        </w:numPr>
        <w:spacing w:after="0" w:line="240" w:lineRule="auto"/>
        <w:jc w:val="both"/>
        <w:rPr>
          <w:sz w:val="24"/>
          <w:szCs w:val="24"/>
        </w:rPr>
      </w:pPr>
      <w:r w:rsidRPr="00F16CE2">
        <w:rPr>
          <w:sz w:val="24"/>
          <w:szCs w:val="24"/>
        </w:rPr>
        <w:t>Cartão Amarelo – Advertência;</w:t>
      </w:r>
    </w:p>
    <w:p w:rsidR="009E01AE" w:rsidRPr="00F16CE2" w:rsidRDefault="009E01AE" w:rsidP="00F16CE2">
      <w:pPr>
        <w:pStyle w:val="PargrafodaLista"/>
        <w:numPr>
          <w:ilvl w:val="0"/>
          <w:numId w:val="12"/>
        </w:numPr>
        <w:spacing w:after="0" w:line="240" w:lineRule="auto"/>
        <w:jc w:val="both"/>
        <w:rPr>
          <w:sz w:val="24"/>
          <w:szCs w:val="24"/>
        </w:rPr>
      </w:pPr>
      <w:r w:rsidRPr="00F16CE2">
        <w:rPr>
          <w:sz w:val="24"/>
          <w:szCs w:val="24"/>
        </w:rPr>
        <w:t>Cart</w:t>
      </w:r>
      <w:r w:rsidR="00452009">
        <w:rPr>
          <w:sz w:val="24"/>
          <w:szCs w:val="24"/>
        </w:rPr>
        <w:t>ão Vermelho – Expulsão do jogo,</w:t>
      </w:r>
      <w:r w:rsidR="00452009" w:rsidRPr="00F16CE2">
        <w:rPr>
          <w:sz w:val="24"/>
          <w:szCs w:val="24"/>
        </w:rPr>
        <w:t xml:space="preserve"> </w:t>
      </w:r>
      <w:r w:rsidRPr="00F16CE2">
        <w:rPr>
          <w:sz w:val="24"/>
          <w:szCs w:val="24"/>
        </w:rPr>
        <w:t>podendo </w:t>
      </w:r>
      <w:r w:rsidR="00452009">
        <w:rPr>
          <w:sz w:val="24"/>
          <w:szCs w:val="24"/>
        </w:rPr>
        <w:t>ser substituído após dois minutos ou após a equipe penalizada sofrer um gol</w:t>
      </w:r>
      <w:r w:rsidRPr="00F16CE2">
        <w:rPr>
          <w:sz w:val="24"/>
          <w:szCs w:val="24"/>
        </w:rPr>
        <w:t>.</w:t>
      </w:r>
    </w:p>
    <w:p w:rsidR="009E01AE" w:rsidRPr="00F16CE2" w:rsidRDefault="009E01AE" w:rsidP="00F16CE2">
      <w:pPr>
        <w:spacing w:after="0" w:line="240" w:lineRule="auto"/>
        <w:jc w:val="both"/>
        <w:rPr>
          <w:sz w:val="24"/>
          <w:szCs w:val="24"/>
        </w:rPr>
      </w:pPr>
    </w:p>
    <w:p w:rsidR="009E01AE" w:rsidRPr="00F16CE2" w:rsidRDefault="002C4378" w:rsidP="00F16CE2">
      <w:pPr>
        <w:spacing w:after="0" w:line="240" w:lineRule="auto"/>
        <w:jc w:val="both"/>
        <w:rPr>
          <w:sz w:val="24"/>
          <w:szCs w:val="24"/>
        </w:rPr>
      </w:pPr>
      <w:r w:rsidRPr="00F16CE2">
        <w:rPr>
          <w:sz w:val="24"/>
          <w:szCs w:val="24"/>
        </w:rPr>
        <w:t>Parágrafo 1º –</w:t>
      </w:r>
      <w:r w:rsidR="009E01AE" w:rsidRPr="00F16CE2">
        <w:rPr>
          <w:sz w:val="24"/>
          <w:szCs w:val="24"/>
        </w:rPr>
        <w:t> </w:t>
      </w:r>
      <w:r w:rsidR="00C37B58" w:rsidRPr="00F16CE2">
        <w:rPr>
          <w:sz w:val="24"/>
          <w:szCs w:val="24"/>
        </w:rPr>
        <w:t>O controle dos Cartões Amarelos, para fins de cumprimento de suspensão automática será feito pela CME.</w:t>
      </w:r>
    </w:p>
    <w:p w:rsidR="00CF2297" w:rsidRPr="00F16CE2" w:rsidRDefault="00CF2297" w:rsidP="00F16CE2">
      <w:pPr>
        <w:spacing w:after="0" w:line="240" w:lineRule="auto"/>
        <w:jc w:val="both"/>
        <w:rPr>
          <w:sz w:val="24"/>
          <w:szCs w:val="24"/>
        </w:rPr>
      </w:pPr>
    </w:p>
    <w:p w:rsidR="00CF2297" w:rsidRPr="00F16CE2" w:rsidRDefault="00CF2297" w:rsidP="00F16CE2">
      <w:pPr>
        <w:spacing w:after="0" w:line="240" w:lineRule="auto"/>
        <w:jc w:val="both"/>
        <w:rPr>
          <w:rFonts w:cs="Arial"/>
          <w:sz w:val="24"/>
          <w:szCs w:val="24"/>
        </w:rPr>
      </w:pPr>
      <w:r w:rsidRPr="00F16CE2">
        <w:rPr>
          <w:sz w:val="24"/>
          <w:szCs w:val="24"/>
        </w:rPr>
        <w:t>Parágrafo 2º – </w:t>
      </w:r>
      <w:r w:rsidRPr="00F16CE2">
        <w:rPr>
          <w:rFonts w:cs="Arial"/>
          <w:sz w:val="24"/>
          <w:szCs w:val="24"/>
        </w:rPr>
        <w:t>O cumprimento da suspensão automática é de responsabilidade exclusiva de cada equipe, independente da comunicação oficial, e na indevida participação do atleta suspenso, automaticamente implicará na perda do jogo por WO, mais julgamento.</w:t>
      </w:r>
    </w:p>
    <w:p w:rsidR="00CF2297" w:rsidRPr="00F16CE2" w:rsidRDefault="00CF2297" w:rsidP="00F16CE2">
      <w:pPr>
        <w:spacing w:after="0" w:line="240" w:lineRule="auto"/>
        <w:jc w:val="both"/>
        <w:rPr>
          <w:sz w:val="24"/>
          <w:szCs w:val="24"/>
        </w:rPr>
      </w:pPr>
    </w:p>
    <w:p w:rsidR="002C4378" w:rsidRPr="00F16CE2" w:rsidRDefault="002C4378" w:rsidP="00F16CE2">
      <w:pPr>
        <w:spacing w:after="0" w:line="240" w:lineRule="auto"/>
        <w:jc w:val="both"/>
        <w:rPr>
          <w:sz w:val="24"/>
          <w:szCs w:val="24"/>
        </w:rPr>
      </w:pPr>
      <w:r w:rsidRPr="00F16CE2">
        <w:rPr>
          <w:sz w:val="24"/>
          <w:szCs w:val="24"/>
        </w:rPr>
        <w:t>Parágrafo </w:t>
      </w:r>
      <w:r w:rsidR="00D559A0" w:rsidRPr="00F16CE2">
        <w:rPr>
          <w:sz w:val="24"/>
          <w:szCs w:val="24"/>
        </w:rPr>
        <w:t>3</w:t>
      </w:r>
      <w:r w:rsidRPr="00F16CE2">
        <w:rPr>
          <w:sz w:val="24"/>
          <w:szCs w:val="24"/>
        </w:rPr>
        <w:t xml:space="preserve">º – </w:t>
      </w:r>
      <w:r w:rsidR="009E01AE" w:rsidRPr="00F16CE2">
        <w:rPr>
          <w:sz w:val="24"/>
          <w:szCs w:val="24"/>
        </w:rPr>
        <w:t>A contagem de cartões, para fins de aplicação de suspensão automáti</w:t>
      </w:r>
      <w:r w:rsidRPr="00F16CE2">
        <w:rPr>
          <w:sz w:val="24"/>
          <w:szCs w:val="24"/>
        </w:rPr>
        <w:t>ca, seguirá o seguinte sistema:</w:t>
      </w:r>
    </w:p>
    <w:p w:rsidR="009E01AE" w:rsidRPr="00F16CE2" w:rsidRDefault="009E01AE" w:rsidP="00F16CE2">
      <w:pPr>
        <w:pStyle w:val="PargrafodaLista"/>
        <w:numPr>
          <w:ilvl w:val="0"/>
          <w:numId w:val="17"/>
        </w:numPr>
        <w:spacing w:after="0" w:line="240" w:lineRule="auto"/>
        <w:jc w:val="both"/>
        <w:rPr>
          <w:sz w:val="24"/>
          <w:szCs w:val="24"/>
        </w:rPr>
      </w:pPr>
      <w:proofErr w:type="gramStart"/>
      <w:r w:rsidRPr="00F16CE2">
        <w:rPr>
          <w:sz w:val="24"/>
          <w:szCs w:val="24"/>
        </w:rPr>
        <w:t>se</w:t>
      </w:r>
      <w:proofErr w:type="gramEnd"/>
      <w:r w:rsidRPr="00F16CE2">
        <w:rPr>
          <w:sz w:val="24"/>
          <w:szCs w:val="24"/>
        </w:rPr>
        <w:t> um mesmo atleta ou integrante da Comissão Técnica, em qualquer momento da competição, simultaneamente, acumular 03</w:t>
      </w:r>
      <w:r w:rsidR="00452009">
        <w:rPr>
          <w:sz w:val="24"/>
          <w:szCs w:val="24"/>
        </w:rPr>
        <w:t xml:space="preserve"> </w:t>
      </w:r>
      <w:r w:rsidRPr="00F16CE2">
        <w:rPr>
          <w:sz w:val="24"/>
          <w:szCs w:val="24"/>
        </w:rPr>
        <w:t>(três) cartões amarelos e/ou 01(um) cartão vermelho, deverá cumprir suspensão de um jogo, salvo quando necessite de julgamento, conforme gravidade no recebimento do cartão vermelho, devidamente registrado em súmula, pelo árbitro do jogo. O Cartão vermelho elimina os cartões amarelos recebidos na partida, mas não os recebidos em partidas anteriores.</w:t>
      </w:r>
    </w:p>
    <w:p w:rsidR="00C37B58" w:rsidRPr="00F16CE2" w:rsidRDefault="00C37B58" w:rsidP="00F16CE2">
      <w:pPr>
        <w:spacing w:after="0" w:line="240" w:lineRule="auto"/>
        <w:jc w:val="both"/>
        <w:rPr>
          <w:sz w:val="24"/>
          <w:szCs w:val="24"/>
        </w:rPr>
      </w:pPr>
    </w:p>
    <w:p w:rsidR="009E01AE" w:rsidRPr="00F16CE2" w:rsidRDefault="002C4378" w:rsidP="00F16CE2">
      <w:pPr>
        <w:spacing w:after="0" w:line="240" w:lineRule="auto"/>
        <w:jc w:val="both"/>
        <w:rPr>
          <w:sz w:val="24"/>
          <w:szCs w:val="24"/>
        </w:rPr>
      </w:pPr>
      <w:r w:rsidRPr="00F16CE2">
        <w:rPr>
          <w:sz w:val="24"/>
          <w:szCs w:val="24"/>
        </w:rPr>
        <w:t>Parágrafo </w:t>
      </w:r>
      <w:r w:rsidR="00D559A0" w:rsidRPr="00F16CE2">
        <w:rPr>
          <w:sz w:val="24"/>
          <w:szCs w:val="24"/>
        </w:rPr>
        <w:t>4</w:t>
      </w:r>
      <w:r w:rsidRPr="00F16CE2">
        <w:rPr>
          <w:sz w:val="24"/>
          <w:szCs w:val="24"/>
        </w:rPr>
        <w:t xml:space="preserve">º – </w:t>
      </w:r>
      <w:r w:rsidR="009E01AE" w:rsidRPr="00F16CE2">
        <w:rPr>
          <w:sz w:val="24"/>
          <w:szCs w:val="24"/>
        </w:rPr>
        <w:t>A </w:t>
      </w:r>
      <w:r w:rsidR="00D559A0" w:rsidRPr="00F16CE2">
        <w:rPr>
          <w:sz w:val="24"/>
          <w:szCs w:val="24"/>
        </w:rPr>
        <w:t xml:space="preserve">Junta Disciplinar </w:t>
      </w:r>
      <w:r w:rsidR="009E01AE" w:rsidRPr="00F16CE2">
        <w:rPr>
          <w:sz w:val="24"/>
          <w:szCs w:val="24"/>
        </w:rPr>
        <w:t>deste evento será a mesma do campeonato de Futebol de campo 201</w:t>
      </w:r>
      <w:r w:rsidR="00C37B58" w:rsidRPr="00F16CE2">
        <w:rPr>
          <w:sz w:val="24"/>
          <w:szCs w:val="24"/>
        </w:rPr>
        <w:t>8</w:t>
      </w:r>
      <w:r w:rsidR="009E01AE" w:rsidRPr="00F16CE2">
        <w:rPr>
          <w:sz w:val="24"/>
          <w:szCs w:val="24"/>
        </w:rPr>
        <w:t>, sendo que de sua decisão, </w:t>
      </w:r>
      <w:r w:rsidRPr="00F16CE2">
        <w:rPr>
          <w:sz w:val="24"/>
          <w:szCs w:val="24"/>
        </w:rPr>
        <w:t xml:space="preserve">caberá recurso a autoridade superior em até </w:t>
      </w:r>
      <w:proofErr w:type="gramStart"/>
      <w:r w:rsidRPr="00F16CE2">
        <w:rPr>
          <w:sz w:val="24"/>
          <w:szCs w:val="24"/>
        </w:rPr>
        <w:t>2</w:t>
      </w:r>
      <w:proofErr w:type="gramEnd"/>
      <w:r w:rsidRPr="00F16CE2">
        <w:rPr>
          <w:sz w:val="24"/>
          <w:szCs w:val="24"/>
        </w:rPr>
        <w:t xml:space="preserve"> (dois) dias úteis após a notificação da equipe</w:t>
      </w:r>
      <w:r w:rsidR="009E01AE" w:rsidRPr="00F16CE2">
        <w:rPr>
          <w:sz w:val="24"/>
          <w:szCs w:val="24"/>
        </w:rPr>
        <w:t>.</w:t>
      </w:r>
    </w:p>
    <w:p w:rsidR="00C37B58" w:rsidRPr="00F16CE2" w:rsidRDefault="00C37B58" w:rsidP="00F16CE2">
      <w:pPr>
        <w:spacing w:after="0" w:line="240" w:lineRule="auto"/>
        <w:jc w:val="both"/>
        <w:rPr>
          <w:sz w:val="24"/>
          <w:szCs w:val="24"/>
        </w:rPr>
      </w:pPr>
    </w:p>
    <w:p w:rsidR="00D559A0" w:rsidRPr="00F16CE2" w:rsidRDefault="00D559A0" w:rsidP="00F16CE2">
      <w:pPr>
        <w:spacing w:after="0" w:line="240" w:lineRule="auto"/>
        <w:jc w:val="both"/>
        <w:rPr>
          <w:sz w:val="24"/>
          <w:szCs w:val="24"/>
        </w:rPr>
      </w:pPr>
      <w:r w:rsidRPr="00F16CE2">
        <w:rPr>
          <w:sz w:val="24"/>
          <w:szCs w:val="24"/>
        </w:rPr>
        <w:t xml:space="preserve">Parágrafo 5º – A Junta Disciplinar realizará </w:t>
      </w:r>
      <w:r w:rsidR="00EA200C" w:rsidRPr="00F16CE2">
        <w:rPr>
          <w:sz w:val="24"/>
          <w:szCs w:val="24"/>
        </w:rPr>
        <w:t>os julgamentos</w:t>
      </w:r>
      <w:r w:rsidR="000C197C" w:rsidRPr="00F16CE2">
        <w:rPr>
          <w:sz w:val="24"/>
          <w:szCs w:val="24"/>
        </w:rPr>
        <w:t xml:space="preserve"> dos relatórios elaborados pela equipe de arbitragem e utilizará subsidiariamente o Código Brasileiro de Justiça desportiva, para aplicabilidade das penalidades.</w:t>
      </w:r>
    </w:p>
    <w:p w:rsidR="000C197C" w:rsidRPr="00F16CE2" w:rsidRDefault="000C197C" w:rsidP="00F16CE2">
      <w:pPr>
        <w:spacing w:after="0" w:line="240" w:lineRule="auto"/>
        <w:jc w:val="both"/>
        <w:rPr>
          <w:sz w:val="24"/>
          <w:szCs w:val="24"/>
        </w:rPr>
      </w:pPr>
    </w:p>
    <w:p w:rsidR="000C197C" w:rsidRPr="00F16CE2" w:rsidRDefault="000C197C" w:rsidP="00F16CE2">
      <w:pPr>
        <w:spacing w:after="0" w:line="240" w:lineRule="auto"/>
        <w:jc w:val="both"/>
        <w:rPr>
          <w:rFonts w:cs="Arial"/>
          <w:sz w:val="24"/>
          <w:szCs w:val="24"/>
        </w:rPr>
      </w:pPr>
      <w:r w:rsidRPr="00F16CE2">
        <w:rPr>
          <w:sz w:val="24"/>
          <w:szCs w:val="24"/>
        </w:rPr>
        <w:t xml:space="preserve">Parágrafo 6º – As </w:t>
      </w:r>
      <w:r w:rsidRPr="00F16CE2">
        <w:rPr>
          <w:rFonts w:cs="Arial"/>
          <w:sz w:val="24"/>
          <w:szCs w:val="24"/>
        </w:rPr>
        <w:t xml:space="preserve">pessoas físicas ou jurídicas direta ou indiretamente envolvidas na </w:t>
      </w:r>
      <w:r w:rsidRPr="00F16CE2">
        <w:rPr>
          <w:rFonts w:cs="Arial"/>
          <w:sz w:val="24"/>
          <w:szCs w:val="24"/>
        </w:rPr>
        <w:lastRenderedPageBreak/>
        <w:t xml:space="preserve">competição são passíveis das sanções </w:t>
      </w:r>
      <w:r w:rsidR="002C1E94">
        <w:rPr>
          <w:rFonts w:cs="Arial"/>
          <w:sz w:val="24"/>
          <w:szCs w:val="24"/>
        </w:rPr>
        <w:t>previstas no Código Brasileiro d</w:t>
      </w:r>
      <w:r w:rsidRPr="00F16CE2">
        <w:rPr>
          <w:rFonts w:cs="Arial"/>
          <w:sz w:val="24"/>
          <w:szCs w:val="24"/>
        </w:rPr>
        <w:t>e justiça Desportiva.</w:t>
      </w:r>
    </w:p>
    <w:p w:rsidR="000C197C" w:rsidRPr="00F16CE2" w:rsidRDefault="000C197C" w:rsidP="00F16CE2">
      <w:pPr>
        <w:spacing w:after="0" w:line="240" w:lineRule="auto"/>
        <w:jc w:val="both"/>
        <w:rPr>
          <w:sz w:val="24"/>
          <w:szCs w:val="24"/>
        </w:rPr>
      </w:pPr>
    </w:p>
    <w:p w:rsidR="00CE2D5F" w:rsidRPr="00F16CE2" w:rsidRDefault="00CE2D5F" w:rsidP="00CE2D5F">
      <w:pPr>
        <w:spacing w:after="0" w:line="240" w:lineRule="auto"/>
        <w:jc w:val="both"/>
        <w:rPr>
          <w:sz w:val="24"/>
          <w:szCs w:val="24"/>
        </w:rPr>
      </w:pPr>
      <w:r w:rsidRPr="00F16CE2">
        <w:rPr>
          <w:sz w:val="24"/>
          <w:szCs w:val="24"/>
        </w:rPr>
        <w:t>Parágrafo </w:t>
      </w:r>
      <w:r>
        <w:rPr>
          <w:sz w:val="24"/>
          <w:szCs w:val="24"/>
        </w:rPr>
        <w:t>7</w:t>
      </w:r>
      <w:r w:rsidRPr="00F16CE2">
        <w:rPr>
          <w:sz w:val="24"/>
          <w:szCs w:val="24"/>
        </w:rPr>
        <w:t>º – Todos os recursos e protestos deverão ser enviados à CME, até </w:t>
      </w:r>
      <w:proofErr w:type="gramStart"/>
      <w:r w:rsidRPr="00F16CE2">
        <w:rPr>
          <w:sz w:val="24"/>
          <w:szCs w:val="24"/>
        </w:rPr>
        <w:t>2</w:t>
      </w:r>
      <w:proofErr w:type="gramEnd"/>
      <w:r>
        <w:rPr>
          <w:sz w:val="24"/>
          <w:szCs w:val="24"/>
        </w:rPr>
        <w:t xml:space="preserve"> dias </w:t>
      </w:r>
      <w:r w:rsidRPr="00F16CE2">
        <w:rPr>
          <w:sz w:val="24"/>
          <w:szCs w:val="24"/>
        </w:rPr>
        <w:t>após a divulgação da súmula, pelos interessados, digitada e acompanhando uma taxa de R$ 500,00 (quinhentos reais) no caso de protesto, que serão ressarcidos após a confirmação do protesto, ou, retidos, no caso da não procedência do referido.</w:t>
      </w:r>
    </w:p>
    <w:p w:rsidR="00CF2297" w:rsidRPr="00F16CE2" w:rsidRDefault="00CF2297" w:rsidP="00F16CE2">
      <w:pPr>
        <w:spacing w:after="0" w:line="240" w:lineRule="auto"/>
        <w:jc w:val="both"/>
        <w:rPr>
          <w:sz w:val="24"/>
          <w:szCs w:val="24"/>
        </w:rPr>
      </w:pPr>
    </w:p>
    <w:p w:rsidR="009E01AE" w:rsidRPr="00F16CE2" w:rsidRDefault="00AA2D72" w:rsidP="00F16CE2">
      <w:pPr>
        <w:spacing w:after="0" w:line="240" w:lineRule="auto"/>
        <w:jc w:val="both"/>
        <w:rPr>
          <w:sz w:val="24"/>
          <w:szCs w:val="24"/>
        </w:rPr>
      </w:pPr>
      <w:r>
        <w:rPr>
          <w:sz w:val="24"/>
          <w:szCs w:val="24"/>
        </w:rPr>
        <w:t>Art. 41</w:t>
      </w:r>
      <w:r w:rsidR="009E01AE" w:rsidRPr="00F16CE2">
        <w:rPr>
          <w:sz w:val="24"/>
          <w:szCs w:val="24"/>
        </w:rPr>
        <w:t> </w:t>
      </w:r>
      <w:r>
        <w:rPr>
          <w:rFonts w:cs="Arial"/>
          <w:sz w:val="24"/>
          <w:szCs w:val="24"/>
        </w:rPr>
        <w:t>–</w:t>
      </w:r>
      <w:r w:rsidR="009E01AE" w:rsidRPr="00F16CE2">
        <w:rPr>
          <w:sz w:val="24"/>
          <w:szCs w:val="24"/>
        </w:rPr>
        <w:t> Todos os membros da Comissão Organizadora, dentre eles os árbitros, auxiliares, apontadores, delegados e servidores da CME, estarão autorizados a relatarem em súmula todos os fatos e acontecimentos anormais ao andamento dos jogos, devendo ser cumprido o que rege este regulamento.</w:t>
      </w:r>
    </w:p>
    <w:p w:rsidR="00C37B58" w:rsidRPr="00F16CE2" w:rsidRDefault="00C37B58" w:rsidP="00F16CE2">
      <w:pPr>
        <w:spacing w:after="0" w:line="240" w:lineRule="auto"/>
        <w:jc w:val="both"/>
        <w:rPr>
          <w:sz w:val="24"/>
          <w:szCs w:val="24"/>
        </w:rPr>
      </w:pPr>
    </w:p>
    <w:p w:rsidR="009E01AE" w:rsidRPr="00F16CE2" w:rsidRDefault="00AA2D72" w:rsidP="00F16CE2">
      <w:pPr>
        <w:spacing w:after="0" w:line="240" w:lineRule="auto"/>
        <w:jc w:val="both"/>
        <w:rPr>
          <w:sz w:val="24"/>
          <w:szCs w:val="24"/>
        </w:rPr>
      </w:pPr>
      <w:r>
        <w:rPr>
          <w:sz w:val="24"/>
          <w:szCs w:val="24"/>
        </w:rPr>
        <w:t>Art. 42</w:t>
      </w:r>
      <w:r w:rsidR="009E01AE" w:rsidRPr="00F16CE2">
        <w:rPr>
          <w:sz w:val="24"/>
          <w:szCs w:val="24"/>
        </w:rPr>
        <w:t> – A equipe que utilizar atleta(s) em situação irregular, em jogos do Campeonato Municipal de Futebol Suíço</w:t>
      </w:r>
      <w:r w:rsidR="00CF2297" w:rsidRPr="00F16CE2">
        <w:rPr>
          <w:sz w:val="24"/>
          <w:szCs w:val="24"/>
        </w:rPr>
        <w:t xml:space="preserve"> </w:t>
      </w:r>
      <w:r w:rsidR="003041A9">
        <w:rPr>
          <w:sz w:val="24"/>
          <w:szCs w:val="24"/>
        </w:rPr>
        <w:t>Feminino</w:t>
      </w:r>
      <w:r w:rsidR="009E01AE" w:rsidRPr="00F16CE2">
        <w:rPr>
          <w:sz w:val="24"/>
          <w:szCs w:val="24"/>
        </w:rPr>
        <w:t>, sujeitar-se-á às seguintes penalidades:</w:t>
      </w:r>
    </w:p>
    <w:p w:rsidR="00CF2297" w:rsidRPr="00F16CE2" w:rsidRDefault="00CF2297" w:rsidP="00F16CE2">
      <w:pPr>
        <w:spacing w:after="0" w:line="240" w:lineRule="auto"/>
        <w:jc w:val="both"/>
        <w:rPr>
          <w:sz w:val="24"/>
          <w:szCs w:val="24"/>
        </w:rPr>
      </w:pPr>
    </w:p>
    <w:p w:rsidR="009E01AE" w:rsidRPr="00F16CE2" w:rsidRDefault="009E01AE" w:rsidP="00F16CE2">
      <w:pPr>
        <w:pStyle w:val="PargrafodaLista"/>
        <w:numPr>
          <w:ilvl w:val="0"/>
          <w:numId w:val="18"/>
        </w:numPr>
        <w:spacing w:after="0" w:line="240" w:lineRule="auto"/>
        <w:jc w:val="both"/>
        <w:rPr>
          <w:sz w:val="24"/>
          <w:szCs w:val="24"/>
        </w:rPr>
      </w:pPr>
      <w:r w:rsidRPr="00F16CE2">
        <w:rPr>
          <w:sz w:val="24"/>
          <w:szCs w:val="24"/>
        </w:rPr>
        <w:t>Perda automática dos pontos na partida em que utilizou o atleta irregular, em caso de vitória, com atribuição de 03</w:t>
      </w:r>
      <w:r w:rsidR="00452009">
        <w:rPr>
          <w:sz w:val="24"/>
          <w:szCs w:val="24"/>
        </w:rPr>
        <w:t xml:space="preserve"> </w:t>
      </w:r>
      <w:r w:rsidRPr="00F16CE2">
        <w:rPr>
          <w:sz w:val="24"/>
          <w:szCs w:val="24"/>
        </w:rPr>
        <w:t>(três) pontos à equipe adversária;</w:t>
      </w:r>
    </w:p>
    <w:p w:rsidR="00C37B58" w:rsidRPr="00F16CE2" w:rsidRDefault="00C37B58" w:rsidP="00F16CE2">
      <w:pPr>
        <w:spacing w:after="0" w:line="240" w:lineRule="auto"/>
        <w:jc w:val="both"/>
        <w:rPr>
          <w:sz w:val="24"/>
          <w:szCs w:val="24"/>
        </w:rPr>
      </w:pPr>
    </w:p>
    <w:p w:rsidR="009E01AE" w:rsidRPr="00F16CE2" w:rsidRDefault="00AA2D72" w:rsidP="00F16CE2">
      <w:pPr>
        <w:spacing w:after="0" w:line="240" w:lineRule="auto"/>
        <w:jc w:val="both"/>
        <w:rPr>
          <w:sz w:val="24"/>
          <w:szCs w:val="24"/>
        </w:rPr>
      </w:pPr>
      <w:r>
        <w:rPr>
          <w:sz w:val="24"/>
          <w:szCs w:val="24"/>
        </w:rPr>
        <w:t>Art. 43</w:t>
      </w:r>
      <w:r w:rsidR="009E01AE" w:rsidRPr="00F16CE2">
        <w:rPr>
          <w:sz w:val="24"/>
          <w:szCs w:val="24"/>
        </w:rPr>
        <w:t> – </w:t>
      </w:r>
      <w:r w:rsidR="002C1E94">
        <w:rPr>
          <w:sz w:val="24"/>
          <w:szCs w:val="24"/>
        </w:rPr>
        <w:t xml:space="preserve">A equipe que tiver algum </w:t>
      </w:r>
      <w:r w:rsidR="009E01AE" w:rsidRPr="00F16CE2">
        <w:rPr>
          <w:sz w:val="24"/>
          <w:szCs w:val="24"/>
        </w:rPr>
        <w:t xml:space="preserve">atleta e/ou dirigente </w:t>
      </w:r>
      <w:r w:rsidR="002C1E94">
        <w:rPr>
          <w:sz w:val="24"/>
          <w:szCs w:val="24"/>
        </w:rPr>
        <w:t xml:space="preserve">que </w:t>
      </w:r>
      <w:r w:rsidR="009E01AE" w:rsidRPr="00F16CE2">
        <w:rPr>
          <w:sz w:val="24"/>
          <w:szCs w:val="24"/>
        </w:rPr>
        <w:t>agredir fisicamente os árbitros, apontadores ou membros da Comissão Organizadora, durante o seu jogo, ou enquanto estiver no local da compe</w:t>
      </w:r>
      <w:r w:rsidR="00CF2297" w:rsidRPr="00F16CE2">
        <w:rPr>
          <w:sz w:val="24"/>
          <w:szCs w:val="24"/>
        </w:rPr>
        <w:t xml:space="preserve">tição, </w:t>
      </w:r>
      <w:r w:rsidR="002C1E94">
        <w:rPr>
          <w:sz w:val="24"/>
          <w:szCs w:val="24"/>
        </w:rPr>
        <w:t xml:space="preserve">perderá o valor pago como caução descrito no art. 7º além de </w:t>
      </w:r>
      <w:r w:rsidR="00CF2297" w:rsidRPr="00F16CE2">
        <w:rPr>
          <w:sz w:val="24"/>
          <w:szCs w:val="24"/>
        </w:rPr>
        <w:t>estar, automaticamente,</w:t>
      </w:r>
      <w:r w:rsidR="009E01AE" w:rsidRPr="00F16CE2">
        <w:rPr>
          <w:sz w:val="24"/>
          <w:szCs w:val="24"/>
        </w:rPr>
        <w:t xml:space="preserve"> eliminado deste evento e </w:t>
      </w:r>
      <w:r w:rsidR="002C1E94">
        <w:rPr>
          <w:sz w:val="24"/>
          <w:szCs w:val="24"/>
        </w:rPr>
        <w:t>ainda poderá ser penalizada de acordo com o Código Brasileiro de Justiça Desportiva</w:t>
      </w:r>
      <w:r w:rsidR="009E01AE" w:rsidRPr="00F16CE2">
        <w:rPr>
          <w:sz w:val="24"/>
          <w:szCs w:val="24"/>
        </w:rPr>
        <w:t>. </w:t>
      </w:r>
      <w:bookmarkStart w:id="1" w:name="4"/>
      <w:bookmarkEnd w:id="1"/>
    </w:p>
    <w:p w:rsidR="00C37B58" w:rsidRPr="00F16CE2" w:rsidRDefault="00C37B58" w:rsidP="00F16CE2">
      <w:pPr>
        <w:spacing w:after="0" w:line="240" w:lineRule="auto"/>
        <w:jc w:val="both"/>
        <w:rPr>
          <w:sz w:val="24"/>
          <w:szCs w:val="24"/>
        </w:rPr>
      </w:pPr>
    </w:p>
    <w:p w:rsidR="00C37B58" w:rsidRPr="00F16CE2" w:rsidRDefault="00C37B58" w:rsidP="00F16CE2">
      <w:pPr>
        <w:spacing w:after="0" w:line="240" w:lineRule="auto"/>
        <w:jc w:val="both"/>
        <w:rPr>
          <w:sz w:val="24"/>
          <w:szCs w:val="24"/>
        </w:rPr>
      </w:pPr>
    </w:p>
    <w:p w:rsidR="009E01AE" w:rsidRPr="00F16CE2" w:rsidRDefault="009E01AE" w:rsidP="00F16CE2">
      <w:pPr>
        <w:pBdr>
          <w:bottom w:val="single" w:sz="4" w:space="1" w:color="auto"/>
        </w:pBdr>
        <w:spacing w:after="0" w:line="240" w:lineRule="auto"/>
        <w:jc w:val="both"/>
        <w:rPr>
          <w:b/>
          <w:sz w:val="24"/>
          <w:szCs w:val="24"/>
        </w:rPr>
      </w:pPr>
      <w:r w:rsidRPr="00F16CE2">
        <w:rPr>
          <w:b/>
          <w:sz w:val="24"/>
          <w:szCs w:val="24"/>
        </w:rPr>
        <w:t>CONSIDERAÇÕES FINAIS</w:t>
      </w:r>
    </w:p>
    <w:p w:rsidR="00C37B58" w:rsidRPr="00F16CE2" w:rsidRDefault="00C37B58" w:rsidP="00F16CE2">
      <w:pPr>
        <w:spacing w:after="0" w:line="240" w:lineRule="auto"/>
        <w:jc w:val="both"/>
        <w:rPr>
          <w:sz w:val="24"/>
          <w:szCs w:val="24"/>
        </w:rPr>
      </w:pPr>
    </w:p>
    <w:p w:rsidR="009E01AE" w:rsidRPr="00F16CE2" w:rsidRDefault="00AA2D72" w:rsidP="00F16CE2">
      <w:pPr>
        <w:spacing w:after="0" w:line="240" w:lineRule="auto"/>
        <w:jc w:val="both"/>
        <w:rPr>
          <w:sz w:val="24"/>
          <w:szCs w:val="24"/>
        </w:rPr>
      </w:pPr>
      <w:r>
        <w:rPr>
          <w:sz w:val="24"/>
          <w:szCs w:val="24"/>
        </w:rPr>
        <w:t>Art. 44</w:t>
      </w:r>
      <w:r w:rsidR="009E01AE" w:rsidRPr="00F16CE2">
        <w:rPr>
          <w:sz w:val="24"/>
          <w:szCs w:val="24"/>
        </w:rPr>
        <w:t> – Todos os inscritos no Campeonato Municipal de Futebol Suíço </w:t>
      </w:r>
      <w:r w:rsidR="003041A9">
        <w:rPr>
          <w:sz w:val="24"/>
          <w:szCs w:val="24"/>
        </w:rPr>
        <w:t>Feminino</w:t>
      </w:r>
      <w:r w:rsidR="002C1E94">
        <w:rPr>
          <w:sz w:val="24"/>
          <w:szCs w:val="24"/>
        </w:rPr>
        <w:t xml:space="preserve"> </w:t>
      </w:r>
      <w:r w:rsidR="00FD303A" w:rsidRPr="00F16CE2">
        <w:rPr>
          <w:sz w:val="24"/>
          <w:szCs w:val="24"/>
        </w:rPr>
        <w:t xml:space="preserve">Edição </w:t>
      </w:r>
      <w:r w:rsidR="009E01AE" w:rsidRPr="00F16CE2">
        <w:rPr>
          <w:sz w:val="24"/>
          <w:szCs w:val="24"/>
        </w:rPr>
        <w:t>201</w:t>
      </w:r>
      <w:r w:rsidR="005A41B0" w:rsidRPr="00F16CE2">
        <w:rPr>
          <w:sz w:val="24"/>
          <w:szCs w:val="24"/>
        </w:rPr>
        <w:t>8</w:t>
      </w:r>
      <w:r w:rsidR="009E01AE" w:rsidRPr="00F16CE2">
        <w:rPr>
          <w:sz w:val="24"/>
          <w:szCs w:val="24"/>
        </w:rPr>
        <w:t>, permitem o livre uso de seus nomes, fotografias ou outras gravações para finalidade legítima, não cabendo recurso algum.</w:t>
      </w:r>
    </w:p>
    <w:p w:rsidR="00AF4CA4" w:rsidRPr="00F16CE2" w:rsidRDefault="00AF4CA4" w:rsidP="00F16CE2">
      <w:pPr>
        <w:spacing w:after="0" w:line="240" w:lineRule="auto"/>
        <w:jc w:val="both"/>
        <w:rPr>
          <w:sz w:val="24"/>
          <w:szCs w:val="24"/>
        </w:rPr>
      </w:pPr>
    </w:p>
    <w:p w:rsidR="00AF4CA4" w:rsidRPr="00F16CE2" w:rsidRDefault="00AA2D72" w:rsidP="00F16CE2">
      <w:pPr>
        <w:spacing w:after="0" w:line="240" w:lineRule="auto"/>
        <w:jc w:val="both"/>
        <w:rPr>
          <w:sz w:val="24"/>
          <w:szCs w:val="24"/>
        </w:rPr>
      </w:pPr>
      <w:r>
        <w:rPr>
          <w:rFonts w:cs="Arial"/>
          <w:sz w:val="24"/>
          <w:szCs w:val="24"/>
        </w:rPr>
        <w:t>Art. 45</w:t>
      </w:r>
      <w:r w:rsidR="00AF4CA4" w:rsidRPr="00F16CE2">
        <w:rPr>
          <w:rFonts w:cs="Arial"/>
          <w:sz w:val="24"/>
          <w:szCs w:val="24"/>
        </w:rPr>
        <w:t xml:space="preserve"> - Em caso de acidente com qualquer atleta, membro da comissão técnica, torcedores, </w:t>
      </w:r>
      <w:proofErr w:type="spellStart"/>
      <w:r w:rsidR="00AF4CA4" w:rsidRPr="00F16CE2">
        <w:rPr>
          <w:rFonts w:cs="Arial"/>
          <w:sz w:val="24"/>
          <w:szCs w:val="24"/>
        </w:rPr>
        <w:t>etc</w:t>
      </w:r>
      <w:proofErr w:type="spellEnd"/>
      <w:r w:rsidR="00AF4CA4" w:rsidRPr="00F16CE2">
        <w:rPr>
          <w:rFonts w:cs="Arial"/>
          <w:sz w:val="24"/>
          <w:szCs w:val="24"/>
        </w:rPr>
        <w:t xml:space="preserve">, estando estes no interior ou não do campo de jogo, a </w:t>
      </w:r>
      <w:r w:rsidR="00AF4CA4" w:rsidRPr="00F16CE2">
        <w:rPr>
          <w:rFonts w:cs="Arial"/>
          <w:b/>
          <w:sz w:val="24"/>
          <w:szCs w:val="24"/>
        </w:rPr>
        <w:t xml:space="preserve">Comissão Municipal de Esportes de José </w:t>
      </w:r>
      <w:proofErr w:type="spellStart"/>
      <w:r w:rsidR="00AF4CA4" w:rsidRPr="00F16CE2">
        <w:rPr>
          <w:rFonts w:cs="Arial"/>
          <w:b/>
          <w:sz w:val="24"/>
          <w:szCs w:val="24"/>
        </w:rPr>
        <w:t>Boiteux</w:t>
      </w:r>
      <w:proofErr w:type="spellEnd"/>
      <w:r w:rsidR="00AF4CA4" w:rsidRPr="00F16CE2">
        <w:rPr>
          <w:rFonts w:cs="Arial"/>
          <w:b/>
          <w:sz w:val="24"/>
          <w:szCs w:val="24"/>
        </w:rPr>
        <w:t xml:space="preserve"> e a Prefeitura Municipal de José </w:t>
      </w:r>
      <w:proofErr w:type="spellStart"/>
      <w:r w:rsidR="00AF4CA4" w:rsidRPr="00F16CE2">
        <w:rPr>
          <w:rFonts w:cs="Arial"/>
          <w:b/>
          <w:sz w:val="24"/>
          <w:szCs w:val="24"/>
        </w:rPr>
        <w:t>Boiteux</w:t>
      </w:r>
      <w:proofErr w:type="spellEnd"/>
      <w:r w:rsidR="00AF4CA4" w:rsidRPr="00F16CE2">
        <w:rPr>
          <w:rFonts w:cs="Arial"/>
          <w:b/>
          <w:sz w:val="24"/>
          <w:szCs w:val="24"/>
        </w:rPr>
        <w:t>,</w:t>
      </w:r>
      <w:r w:rsidR="00AF4CA4" w:rsidRPr="00F16CE2">
        <w:rPr>
          <w:rFonts w:cs="Arial"/>
          <w:sz w:val="24"/>
          <w:szCs w:val="24"/>
        </w:rPr>
        <w:t xml:space="preserve"> não se responsabilizam pelos </w:t>
      </w:r>
      <w:proofErr w:type="gramStart"/>
      <w:r w:rsidR="00AF4CA4" w:rsidRPr="00F16CE2">
        <w:rPr>
          <w:rFonts w:cs="Arial"/>
          <w:sz w:val="24"/>
          <w:szCs w:val="24"/>
        </w:rPr>
        <w:t>mesmos</w:t>
      </w:r>
      <w:proofErr w:type="gramEnd"/>
    </w:p>
    <w:p w:rsidR="003215EC" w:rsidRPr="00F16CE2" w:rsidRDefault="003215EC" w:rsidP="00F16CE2">
      <w:pPr>
        <w:spacing w:after="0" w:line="240" w:lineRule="auto"/>
        <w:jc w:val="both"/>
        <w:rPr>
          <w:sz w:val="24"/>
          <w:szCs w:val="24"/>
        </w:rPr>
      </w:pPr>
    </w:p>
    <w:p w:rsidR="00FD303A" w:rsidRPr="00F16CE2" w:rsidRDefault="00FD303A" w:rsidP="00F16CE2">
      <w:pPr>
        <w:spacing w:after="0" w:line="240" w:lineRule="auto"/>
        <w:jc w:val="both"/>
        <w:rPr>
          <w:rFonts w:cs="Arial"/>
          <w:sz w:val="24"/>
          <w:szCs w:val="24"/>
        </w:rPr>
      </w:pPr>
      <w:r w:rsidRPr="00F16CE2">
        <w:rPr>
          <w:rFonts w:cs="Arial"/>
          <w:sz w:val="24"/>
          <w:szCs w:val="24"/>
        </w:rPr>
        <w:t>Art. 4</w:t>
      </w:r>
      <w:r w:rsidR="00AA2D72">
        <w:rPr>
          <w:rFonts w:cs="Arial"/>
          <w:sz w:val="24"/>
          <w:szCs w:val="24"/>
        </w:rPr>
        <w:t>6</w:t>
      </w:r>
      <w:r w:rsidRPr="00F16CE2">
        <w:rPr>
          <w:rFonts w:cs="Arial"/>
          <w:sz w:val="24"/>
          <w:szCs w:val="24"/>
        </w:rPr>
        <w:t xml:space="preserve"> – Após aprovação deste regulamento no congresso técnico ficam revogadas todas as disposições anteriores a respeito do campeonato municipal de Futebol Sete.</w:t>
      </w:r>
    </w:p>
    <w:p w:rsidR="00FD303A" w:rsidRPr="00F16CE2" w:rsidRDefault="00FD303A" w:rsidP="00F16CE2">
      <w:pPr>
        <w:spacing w:after="0" w:line="240" w:lineRule="auto"/>
        <w:jc w:val="both"/>
        <w:rPr>
          <w:rFonts w:cs="Arial"/>
          <w:sz w:val="24"/>
          <w:szCs w:val="24"/>
        </w:rPr>
      </w:pPr>
    </w:p>
    <w:p w:rsidR="00FD303A" w:rsidRPr="00F16CE2" w:rsidRDefault="00FD303A" w:rsidP="00F16CE2">
      <w:pPr>
        <w:spacing w:after="0" w:line="240" w:lineRule="auto"/>
        <w:jc w:val="both"/>
        <w:rPr>
          <w:rFonts w:cs="Arial"/>
          <w:sz w:val="24"/>
          <w:szCs w:val="24"/>
        </w:rPr>
      </w:pPr>
      <w:r w:rsidRPr="00F16CE2">
        <w:rPr>
          <w:rFonts w:cs="Arial"/>
          <w:sz w:val="24"/>
          <w:szCs w:val="24"/>
        </w:rPr>
        <w:t>Art. 4</w:t>
      </w:r>
      <w:r w:rsidR="00AA2D72">
        <w:rPr>
          <w:rFonts w:cs="Arial"/>
          <w:sz w:val="24"/>
          <w:szCs w:val="24"/>
        </w:rPr>
        <w:t>7</w:t>
      </w:r>
      <w:r w:rsidRPr="00F16CE2">
        <w:rPr>
          <w:rFonts w:cs="Arial"/>
          <w:sz w:val="24"/>
          <w:szCs w:val="24"/>
        </w:rPr>
        <w:t xml:space="preserve"> – A tabela de jogos, regulamento e formula de disputa, será elaborada pela Comissão Municipal de Esportes devendo as equipes fazer o download destes no site oficial do </w:t>
      </w:r>
      <w:r w:rsidRPr="00F16CE2">
        <w:rPr>
          <w:rFonts w:cs="Arial"/>
          <w:sz w:val="24"/>
          <w:szCs w:val="24"/>
        </w:rPr>
        <w:lastRenderedPageBreak/>
        <w:t xml:space="preserve">município. </w:t>
      </w:r>
    </w:p>
    <w:p w:rsidR="00FD303A" w:rsidRPr="002C1E94" w:rsidRDefault="00FD303A" w:rsidP="00F16CE2">
      <w:pPr>
        <w:spacing w:after="0" w:line="240" w:lineRule="auto"/>
        <w:jc w:val="both"/>
        <w:rPr>
          <w:sz w:val="24"/>
          <w:szCs w:val="24"/>
        </w:rPr>
      </w:pPr>
    </w:p>
    <w:p w:rsidR="002C1E94" w:rsidRPr="002C1E94" w:rsidRDefault="002C1E94" w:rsidP="00F16CE2">
      <w:pPr>
        <w:spacing w:after="0" w:line="240" w:lineRule="auto"/>
        <w:jc w:val="both"/>
        <w:rPr>
          <w:rFonts w:cs="Arial"/>
          <w:sz w:val="24"/>
          <w:szCs w:val="24"/>
        </w:rPr>
      </w:pPr>
      <w:r>
        <w:rPr>
          <w:rFonts w:cs="Arial"/>
          <w:sz w:val="24"/>
          <w:szCs w:val="24"/>
        </w:rPr>
        <w:t xml:space="preserve">Art. 48 – </w:t>
      </w:r>
      <w:r w:rsidRPr="002C1E94">
        <w:rPr>
          <w:rFonts w:cs="Arial"/>
          <w:sz w:val="24"/>
          <w:szCs w:val="24"/>
        </w:rPr>
        <w:t>Caso alguma equipe queira entrar na justiça comum para questionar algo relacionado a este REGULAMENTO e CAMPEONATO será automaticamente desclassificada do mesmo</w:t>
      </w:r>
      <w:r>
        <w:rPr>
          <w:rFonts w:cs="Arial"/>
          <w:sz w:val="24"/>
          <w:szCs w:val="24"/>
        </w:rPr>
        <w:t>.</w:t>
      </w:r>
    </w:p>
    <w:p w:rsidR="002C1E94" w:rsidRPr="002C1E94" w:rsidRDefault="002C1E94" w:rsidP="00F16CE2">
      <w:pPr>
        <w:spacing w:after="0" w:line="240" w:lineRule="auto"/>
        <w:jc w:val="both"/>
        <w:rPr>
          <w:sz w:val="24"/>
          <w:szCs w:val="24"/>
        </w:rPr>
      </w:pPr>
    </w:p>
    <w:p w:rsidR="00FD303A" w:rsidRPr="002C1E94" w:rsidRDefault="00FD303A" w:rsidP="00F16CE2">
      <w:pPr>
        <w:spacing w:after="0" w:line="240" w:lineRule="auto"/>
        <w:jc w:val="both"/>
        <w:rPr>
          <w:rFonts w:cs="Arial"/>
          <w:sz w:val="24"/>
          <w:szCs w:val="24"/>
        </w:rPr>
      </w:pPr>
      <w:r w:rsidRPr="002C1E94">
        <w:rPr>
          <w:rFonts w:cs="Arial"/>
          <w:sz w:val="24"/>
          <w:szCs w:val="24"/>
        </w:rPr>
        <w:t>Art. 4</w:t>
      </w:r>
      <w:r w:rsidR="002C1E94">
        <w:rPr>
          <w:rFonts w:cs="Arial"/>
          <w:sz w:val="24"/>
          <w:szCs w:val="24"/>
        </w:rPr>
        <w:t>9</w:t>
      </w:r>
      <w:r w:rsidRPr="002C1E94">
        <w:rPr>
          <w:rFonts w:cs="Arial"/>
          <w:sz w:val="24"/>
          <w:szCs w:val="24"/>
        </w:rPr>
        <w:t xml:space="preserve"> – Os casos omissos no presente Regulamento serão analisados e julgados pela Junta Disciplinar.</w:t>
      </w:r>
    </w:p>
    <w:p w:rsidR="00FD303A" w:rsidRDefault="00FD303A" w:rsidP="00F16CE2">
      <w:pPr>
        <w:spacing w:after="0" w:line="240" w:lineRule="auto"/>
        <w:jc w:val="both"/>
        <w:rPr>
          <w:sz w:val="24"/>
          <w:szCs w:val="24"/>
        </w:rPr>
      </w:pPr>
    </w:p>
    <w:p w:rsidR="001F701F" w:rsidRDefault="001F701F" w:rsidP="00F16CE2">
      <w:pPr>
        <w:spacing w:after="0" w:line="240" w:lineRule="auto"/>
        <w:jc w:val="both"/>
        <w:rPr>
          <w:sz w:val="24"/>
          <w:szCs w:val="24"/>
        </w:rPr>
      </w:pPr>
    </w:p>
    <w:p w:rsidR="001F701F" w:rsidRDefault="001F701F" w:rsidP="00F16CE2">
      <w:pPr>
        <w:spacing w:after="0" w:line="240" w:lineRule="auto"/>
        <w:jc w:val="both"/>
        <w:rPr>
          <w:sz w:val="24"/>
          <w:szCs w:val="24"/>
        </w:rPr>
      </w:pPr>
    </w:p>
    <w:p w:rsidR="001F701F" w:rsidRDefault="001F701F" w:rsidP="00F16CE2">
      <w:pPr>
        <w:spacing w:after="0" w:line="240" w:lineRule="auto"/>
        <w:jc w:val="both"/>
        <w:rPr>
          <w:sz w:val="24"/>
          <w:szCs w:val="24"/>
        </w:rPr>
      </w:pPr>
    </w:p>
    <w:p w:rsidR="001F701F" w:rsidRDefault="001F701F" w:rsidP="00F16CE2">
      <w:pPr>
        <w:spacing w:after="0" w:line="240" w:lineRule="auto"/>
        <w:jc w:val="both"/>
        <w:rPr>
          <w:sz w:val="24"/>
          <w:szCs w:val="24"/>
        </w:rPr>
      </w:pPr>
    </w:p>
    <w:p w:rsidR="001F701F" w:rsidRPr="00616E0F" w:rsidRDefault="001F701F" w:rsidP="001F701F">
      <w:pPr>
        <w:spacing w:after="0" w:line="240" w:lineRule="auto"/>
        <w:jc w:val="center"/>
        <w:rPr>
          <w:b/>
          <w:sz w:val="24"/>
          <w:szCs w:val="24"/>
        </w:rPr>
      </w:pPr>
    </w:p>
    <w:p w:rsidR="001F701F" w:rsidRPr="00616E0F" w:rsidRDefault="001F701F" w:rsidP="001F701F">
      <w:pPr>
        <w:spacing w:after="0" w:line="240" w:lineRule="auto"/>
        <w:jc w:val="center"/>
        <w:rPr>
          <w:b/>
          <w:sz w:val="24"/>
          <w:szCs w:val="24"/>
        </w:rPr>
      </w:pPr>
      <w:r w:rsidRPr="00616E0F">
        <w:rPr>
          <w:b/>
          <w:sz w:val="24"/>
          <w:szCs w:val="24"/>
        </w:rPr>
        <w:t>SILVIO RISCAROLLI</w:t>
      </w:r>
    </w:p>
    <w:p w:rsidR="001F701F" w:rsidRPr="001F701F" w:rsidRDefault="001F701F" w:rsidP="001F701F">
      <w:pPr>
        <w:spacing w:after="0" w:line="240" w:lineRule="auto"/>
        <w:jc w:val="center"/>
        <w:rPr>
          <w:b/>
          <w:sz w:val="24"/>
          <w:szCs w:val="24"/>
        </w:rPr>
      </w:pPr>
      <w:r w:rsidRPr="00616E0F">
        <w:rPr>
          <w:b/>
          <w:sz w:val="24"/>
          <w:szCs w:val="24"/>
        </w:rPr>
        <w:t>DIRETOR DE ESPORTES</w:t>
      </w:r>
      <w:bookmarkStart w:id="2" w:name="_GoBack"/>
      <w:bookmarkEnd w:id="2"/>
    </w:p>
    <w:sectPr w:rsidR="001F701F" w:rsidRPr="001F701F" w:rsidSect="00F16CE2">
      <w:pgSz w:w="11900" w:h="16840"/>
      <w:pgMar w:top="2552" w:right="1134" w:bottom="1985"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84" w:rsidRDefault="00F35184">
      <w:pPr>
        <w:spacing w:after="0" w:line="240" w:lineRule="auto"/>
      </w:pPr>
      <w:r>
        <w:separator/>
      </w:r>
    </w:p>
  </w:endnote>
  <w:endnote w:type="continuationSeparator" w:id="0">
    <w:p w:rsidR="00F35184" w:rsidRDefault="00F3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84" w:rsidRDefault="00F35184">
      <w:pPr>
        <w:spacing w:after="0" w:line="240" w:lineRule="auto"/>
      </w:pPr>
      <w:r>
        <w:separator/>
      </w:r>
    </w:p>
  </w:footnote>
  <w:footnote w:type="continuationSeparator" w:id="0">
    <w:p w:rsidR="00F35184" w:rsidRDefault="00F35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24C"/>
    <w:multiLevelType w:val="hybridMultilevel"/>
    <w:tmpl w:val="00F878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226F3C"/>
    <w:multiLevelType w:val="hybridMultilevel"/>
    <w:tmpl w:val="1DD860B0"/>
    <w:lvl w:ilvl="0" w:tplc="04160005">
      <w:start w:val="1"/>
      <w:numFmt w:val="bullet"/>
      <w:lvlText w:val=""/>
      <w:lvlJc w:val="left"/>
      <w:pPr>
        <w:tabs>
          <w:tab w:val="num" w:pos="1069"/>
        </w:tabs>
        <w:ind w:left="1069"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47818F0"/>
    <w:multiLevelType w:val="hybridMultilevel"/>
    <w:tmpl w:val="00F878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C81BAF"/>
    <w:multiLevelType w:val="hybridMultilevel"/>
    <w:tmpl w:val="9EB8A45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F03FE9"/>
    <w:multiLevelType w:val="hybridMultilevel"/>
    <w:tmpl w:val="2C0C1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E20572"/>
    <w:multiLevelType w:val="hybridMultilevel"/>
    <w:tmpl w:val="490EFF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637686"/>
    <w:multiLevelType w:val="hybridMultilevel"/>
    <w:tmpl w:val="6BE803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D7C99"/>
    <w:multiLevelType w:val="hybridMultilevel"/>
    <w:tmpl w:val="A7D66B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13EF7"/>
    <w:multiLevelType w:val="hybridMultilevel"/>
    <w:tmpl w:val="61300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440A1B"/>
    <w:multiLevelType w:val="hybridMultilevel"/>
    <w:tmpl w:val="FAA8B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621DCB"/>
    <w:multiLevelType w:val="hybridMultilevel"/>
    <w:tmpl w:val="FFDAD916"/>
    <w:lvl w:ilvl="0" w:tplc="F11EA128">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nsid w:val="35885BBA"/>
    <w:multiLevelType w:val="hybridMultilevel"/>
    <w:tmpl w:val="97C0166A"/>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FA731C"/>
    <w:multiLevelType w:val="hybridMultilevel"/>
    <w:tmpl w:val="4E50C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CD5422"/>
    <w:multiLevelType w:val="hybridMultilevel"/>
    <w:tmpl w:val="3EFEE3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030323"/>
    <w:multiLevelType w:val="hybridMultilevel"/>
    <w:tmpl w:val="56D46C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B15922"/>
    <w:multiLevelType w:val="hybridMultilevel"/>
    <w:tmpl w:val="7BE4432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6A8436F"/>
    <w:multiLevelType w:val="hybridMultilevel"/>
    <w:tmpl w:val="50D0C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3236BF"/>
    <w:multiLevelType w:val="hybridMultilevel"/>
    <w:tmpl w:val="DE82D2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8C93DE7"/>
    <w:multiLevelType w:val="hybridMultilevel"/>
    <w:tmpl w:val="B11CF582"/>
    <w:lvl w:ilvl="0" w:tplc="E2C4246C">
      <w:start w:val="1"/>
      <w:numFmt w:val="lowerLetter"/>
      <w:lvlText w:val="%1)"/>
      <w:lvlJc w:val="left"/>
      <w:pPr>
        <w:tabs>
          <w:tab w:val="num" w:pos="786"/>
        </w:tabs>
        <w:ind w:left="786"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9">
    <w:nsid w:val="6E4E7329"/>
    <w:multiLevelType w:val="hybridMultilevel"/>
    <w:tmpl w:val="CE3097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606FA8"/>
    <w:multiLevelType w:val="hybridMultilevel"/>
    <w:tmpl w:val="BEFAEC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47506ED"/>
    <w:multiLevelType w:val="hybridMultilevel"/>
    <w:tmpl w:val="F338418A"/>
    <w:lvl w:ilvl="0" w:tplc="04160017">
      <w:start w:val="1"/>
      <w:numFmt w:val="lowerLetter"/>
      <w:lvlText w:val="%1)"/>
      <w:lvlJc w:val="left"/>
      <w:pPr>
        <w:tabs>
          <w:tab w:val="num" w:pos="720"/>
        </w:tabs>
        <w:ind w:left="720" w:hanging="360"/>
      </w:pPr>
      <w:rPr>
        <w:rFonts w:hint="default"/>
      </w:rPr>
    </w:lvl>
    <w:lvl w:ilvl="1" w:tplc="DA9290C6">
      <w:start w:val="1"/>
      <w:numFmt w:val="lowerLetter"/>
      <w:lvlText w:val="%2)"/>
      <w:lvlJc w:val="left"/>
      <w:pPr>
        <w:tabs>
          <w:tab w:val="num" w:pos="1440"/>
        </w:tabs>
        <w:ind w:left="1440" w:hanging="360"/>
      </w:pPr>
      <w:rPr>
        <w:rFonts w:hint="default"/>
      </w:rPr>
    </w:lvl>
    <w:lvl w:ilvl="2" w:tplc="D0887146">
      <w:start w:val="1"/>
      <w:numFmt w:val="lowerLetter"/>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ABB2D93"/>
    <w:multiLevelType w:val="hybridMultilevel"/>
    <w:tmpl w:val="00F878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21"/>
  </w:num>
  <w:num w:numId="4">
    <w:abstractNumId w:val="16"/>
  </w:num>
  <w:num w:numId="5">
    <w:abstractNumId w:val="9"/>
  </w:num>
  <w:num w:numId="6">
    <w:abstractNumId w:val="12"/>
  </w:num>
  <w:num w:numId="7">
    <w:abstractNumId w:val="14"/>
  </w:num>
  <w:num w:numId="8">
    <w:abstractNumId w:val="7"/>
  </w:num>
  <w:num w:numId="9">
    <w:abstractNumId w:val="22"/>
  </w:num>
  <w:num w:numId="10">
    <w:abstractNumId w:val="5"/>
  </w:num>
  <w:num w:numId="11">
    <w:abstractNumId w:val="0"/>
  </w:num>
  <w:num w:numId="12">
    <w:abstractNumId w:val="17"/>
  </w:num>
  <w:num w:numId="13">
    <w:abstractNumId w:val="8"/>
  </w:num>
  <w:num w:numId="14">
    <w:abstractNumId w:val="4"/>
  </w:num>
  <w:num w:numId="15">
    <w:abstractNumId w:val="3"/>
  </w:num>
  <w:num w:numId="16">
    <w:abstractNumId w:val="2"/>
  </w:num>
  <w:num w:numId="17">
    <w:abstractNumId w:val="6"/>
  </w:num>
  <w:num w:numId="18">
    <w:abstractNumId w:val="13"/>
  </w:num>
  <w:num w:numId="19">
    <w:abstractNumId w:val="1"/>
  </w:num>
  <w:num w:numId="20">
    <w:abstractNumId w:val="18"/>
  </w:num>
  <w:num w:numId="21">
    <w:abstractNumId w:val="15"/>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20BD5"/>
    <w:rsid w:val="00024A7C"/>
    <w:rsid w:val="00046946"/>
    <w:rsid w:val="000C197C"/>
    <w:rsid w:val="000E5534"/>
    <w:rsid w:val="00133864"/>
    <w:rsid w:val="00172A7D"/>
    <w:rsid w:val="00184D19"/>
    <w:rsid w:val="001932D2"/>
    <w:rsid w:val="001E75E2"/>
    <w:rsid w:val="001F4050"/>
    <w:rsid w:val="001F701F"/>
    <w:rsid w:val="002A5F37"/>
    <w:rsid w:val="002A7218"/>
    <w:rsid w:val="002C1E94"/>
    <w:rsid w:val="002C4378"/>
    <w:rsid w:val="002D6DE2"/>
    <w:rsid w:val="003041A9"/>
    <w:rsid w:val="003215EC"/>
    <w:rsid w:val="00325E2F"/>
    <w:rsid w:val="0033364F"/>
    <w:rsid w:val="003554AD"/>
    <w:rsid w:val="003C25D0"/>
    <w:rsid w:val="0040110D"/>
    <w:rsid w:val="00427F41"/>
    <w:rsid w:val="0043264E"/>
    <w:rsid w:val="00452009"/>
    <w:rsid w:val="00496A9C"/>
    <w:rsid w:val="004A297D"/>
    <w:rsid w:val="004A34CD"/>
    <w:rsid w:val="004B00AB"/>
    <w:rsid w:val="004C6FF7"/>
    <w:rsid w:val="005346E9"/>
    <w:rsid w:val="00541FC2"/>
    <w:rsid w:val="00567080"/>
    <w:rsid w:val="005A41B0"/>
    <w:rsid w:val="005D0640"/>
    <w:rsid w:val="0061040E"/>
    <w:rsid w:val="00627216"/>
    <w:rsid w:val="00676040"/>
    <w:rsid w:val="006D7EFB"/>
    <w:rsid w:val="006F5F7C"/>
    <w:rsid w:val="00725F7C"/>
    <w:rsid w:val="00762384"/>
    <w:rsid w:val="0078257E"/>
    <w:rsid w:val="007D0696"/>
    <w:rsid w:val="007E450A"/>
    <w:rsid w:val="007F1C1F"/>
    <w:rsid w:val="00803684"/>
    <w:rsid w:val="0082186F"/>
    <w:rsid w:val="00895F55"/>
    <w:rsid w:val="009047D5"/>
    <w:rsid w:val="00950418"/>
    <w:rsid w:val="009E01AE"/>
    <w:rsid w:val="009E43BD"/>
    <w:rsid w:val="00A53D43"/>
    <w:rsid w:val="00A5798C"/>
    <w:rsid w:val="00A81D45"/>
    <w:rsid w:val="00AA2D72"/>
    <w:rsid w:val="00AB333D"/>
    <w:rsid w:val="00AF4CA4"/>
    <w:rsid w:val="00B51D64"/>
    <w:rsid w:val="00B5291C"/>
    <w:rsid w:val="00B848A6"/>
    <w:rsid w:val="00BC223A"/>
    <w:rsid w:val="00C37B58"/>
    <w:rsid w:val="00C5009A"/>
    <w:rsid w:val="00CE2D5F"/>
    <w:rsid w:val="00CF2297"/>
    <w:rsid w:val="00D03435"/>
    <w:rsid w:val="00D559A0"/>
    <w:rsid w:val="00DC5A09"/>
    <w:rsid w:val="00EA200C"/>
    <w:rsid w:val="00EC49B9"/>
    <w:rsid w:val="00F16CE2"/>
    <w:rsid w:val="00F35184"/>
    <w:rsid w:val="00F375E2"/>
    <w:rsid w:val="00F611CF"/>
    <w:rsid w:val="00FC4AC7"/>
    <w:rsid w:val="00FD303A"/>
    <w:rsid w:val="00FE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Textodebalo">
    <w:name w:val="Balloon Text"/>
    <w:basedOn w:val="Normal"/>
    <w:link w:val="TextodebaloChar"/>
    <w:uiPriority w:val="99"/>
    <w:semiHidden/>
    <w:unhideWhenUsed/>
    <w:rsid w:val="006760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6040"/>
    <w:rPr>
      <w:rFonts w:ascii="Tahoma" w:hAnsi="Tahoma" w:cs="Tahoma"/>
      <w:sz w:val="16"/>
      <w:szCs w:val="16"/>
    </w:rPr>
  </w:style>
  <w:style w:type="paragraph" w:styleId="Cabealho">
    <w:name w:val="header"/>
    <w:basedOn w:val="Normal"/>
    <w:link w:val="CabealhoChar"/>
    <w:uiPriority w:val="99"/>
    <w:unhideWhenUsed/>
    <w:rsid w:val="006F5F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5F7C"/>
  </w:style>
  <w:style w:type="paragraph" w:styleId="Rodap">
    <w:name w:val="footer"/>
    <w:basedOn w:val="Normal"/>
    <w:link w:val="RodapChar"/>
    <w:uiPriority w:val="99"/>
    <w:unhideWhenUsed/>
    <w:rsid w:val="006F5F7C"/>
    <w:pPr>
      <w:tabs>
        <w:tab w:val="center" w:pos="4252"/>
        <w:tab w:val="right" w:pos="8504"/>
      </w:tabs>
      <w:spacing w:after="0" w:line="240" w:lineRule="auto"/>
    </w:pPr>
  </w:style>
  <w:style w:type="character" w:customStyle="1" w:styleId="RodapChar">
    <w:name w:val="Rodapé Char"/>
    <w:basedOn w:val="Fontepargpadro"/>
    <w:link w:val="Rodap"/>
    <w:uiPriority w:val="99"/>
    <w:rsid w:val="006F5F7C"/>
  </w:style>
  <w:style w:type="paragraph" w:styleId="PargrafodaLista">
    <w:name w:val="List Paragraph"/>
    <w:basedOn w:val="Normal"/>
    <w:uiPriority w:val="34"/>
    <w:qFormat/>
    <w:rsid w:val="00321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Textodebalo">
    <w:name w:val="Balloon Text"/>
    <w:basedOn w:val="Normal"/>
    <w:link w:val="TextodebaloChar"/>
    <w:uiPriority w:val="99"/>
    <w:semiHidden/>
    <w:unhideWhenUsed/>
    <w:rsid w:val="006760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6040"/>
    <w:rPr>
      <w:rFonts w:ascii="Tahoma" w:hAnsi="Tahoma" w:cs="Tahoma"/>
      <w:sz w:val="16"/>
      <w:szCs w:val="16"/>
    </w:rPr>
  </w:style>
  <w:style w:type="paragraph" w:styleId="Cabealho">
    <w:name w:val="header"/>
    <w:basedOn w:val="Normal"/>
    <w:link w:val="CabealhoChar"/>
    <w:uiPriority w:val="99"/>
    <w:unhideWhenUsed/>
    <w:rsid w:val="006F5F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F5F7C"/>
  </w:style>
  <w:style w:type="paragraph" w:styleId="Rodap">
    <w:name w:val="footer"/>
    <w:basedOn w:val="Normal"/>
    <w:link w:val="RodapChar"/>
    <w:uiPriority w:val="99"/>
    <w:unhideWhenUsed/>
    <w:rsid w:val="006F5F7C"/>
    <w:pPr>
      <w:tabs>
        <w:tab w:val="center" w:pos="4252"/>
        <w:tab w:val="right" w:pos="8504"/>
      </w:tabs>
      <w:spacing w:after="0" w:line="240" w:lineRule="auto"/>
    </w:pPr>
  </w:style>
  <w:style w:type="character" w:customStyle="1" w:styleId="RodapChar">
    <w:name w:val="Rodapé Char"/>
    <w:basedOn w:val="Fontepargpadro"/>
    <w:link w:val="Rodap"/>
    <w:uiPriority w:val="99"/>
    <w:rsid w:val="006F5F7C"/>
  </w:style>
  <w:style w:type="paragraph" w:styleId="PargrafodaLista">
    <w:name w:val="List Paragraph"/>
    <w:basedOn w:val="Normal"/>
    <w:uiPriority w:val="34"/>
    <w:qFormat/>
    <w:rsid w:val="0032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F347-436A-4BD1-A981-258350D2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2659</Words>
  <Characters>14361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Miguel</cp:lastModifiedBy>
  <cp:revision>7</cp:revision>
  <cp:lastPrinted>2018-06-19T13:00:00Z</cp:lastPrinted>
  <dcterms:created xsi:type="dcterms:W3CDTF">2018-06-19T13:02:00Z</dcterms:created>
  <dcterms:modified xsi:type="dcterms:W3CDTF">2018-07-19T11:38:00Z</dcterms:modified>
</cp:coreProperties>
</file>